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6C5EB04" w14:textId="77777777" w:rsidR="00C34B8D" w:rsidRDefault="00C34B8D">
      <w:pPr>
        <w:rPr>
          <w:sz w:val="2"/>
          <w:szCs w:val="2"/>
        </w:rPr>
      </w:pPr>
    </w:p>
    <w:p w14:paraId="06C5EB05" w14:textId="77777777" w:rsidR="00C34B8D" w:rsidRDefault="00C34B8D">
      <w:pPr>
        <w:rPr>
          <w:sz w:val="2"/>
          <w:szCs w:val="2"/>
        </w:rPr>
      </w:pPr>
    </w:p>
    <w:p w14:paraId="06C5EB06" w14:textId="77777777" w:rsidR="00C34B8D" w:rsidRDefault="00C34B8D">
      <w:pPr>
        <w:rPr>
          <w:sz w:val="2"/>
          <w:szCs w:val="2"/>
        </w:rPr>
      </w:pPr>
    </w:p>
    <w:p w14:paraId="06C5EB07" w14:textId="77777777" w:rsidR="00C34B8D" w:rsidRDefault="00C34B8D">
      <w:pPr>
        <w:rPr>
          <w:sz w:val="2"/>
          <w:szCs w:val="2"/>
        </w:rPr>
      </w:pPr>
    </w:p>
    <w:p w14:paraId="06C5EB08" w14:textId="77777777" w:rsidR="00C34B8D" w:rsidRDefault="00C34B8D">
      <w:pPr>
        <w:rPr>
          <w:sz w:val="2"/>
          <w:szCs w:val="2"/>
        </w:rPr>
      </w:pPr>
    </w:p>
    <w:p w14:paraId="06C5EB09" w14:textId="77777777" w:rsidR="00C34B8D" w:rsidRDefault="00C34B8D">
      <w:pPr>
        <w:rPr>
          <w:sz w:val="2"/>
          <w:szCs w:val="2"/>
        </w:rPr>
      </w:pPr>
    </w:p>
    <w:p w14:paraId="06C5EB0A" w14:textId="630247EA" w:rsidR="00C34B8D" w:rsidRDefault="00B55973">
      <w:pPr>
        <w:rPr>
          <w:sz w:val="2"/>
          <w:szCs w:val="2"/>
        </w:rPr>
      </w:pPr>
      <w:r>
        <w:rPr>
          <w:noProof/>
          <w:lang w:val="nb-NO" w:eastAsia="nb-NO"/>
        </w:rPr>
        <mc:AlternateContent>
          <mc:Choice Requires="wps">
            <w:drawing>
              <wp:anchor distT="0" distB="0" distL="114300" distR="114300" simplePos="0" relativeHeight="251661312" behindDoc="0" locked="0" layoutInCell="1" allowOverlap="1" wp14:anchorId="06C5EB8A" wp14:editId="00517B0C">
                <wp:simplePos x="0" y="0"/>
                <wp:positionH relativeFrom="page">
                  <wp:posOffset>318407</wp:posOffset>
                </wp:positionH>
                <wp:positionV relativeFrom="page">
                  <wp:posOffset>1306287</wp:posOffset>
                </wp:positionV>
                <wp:extent cx="5107849" cy="1943100"/>
                <wp:effectExtent l="0" t="0" r="0" b="0"/>
                <wp:wrapNone/>
                <wp:docPr id="4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07849" cy="1943100"/>
                        </a:xfrm>
                        <a:prstGeom prst="rect">
                          <a:avLst/>
                        </a:prstGeom>
                        <a:solidFill>
                          <a:srgbClr val="EDEDED"/>
                        </a:solidFill>
                        <a:ln>
                          <a:noFill/>
                        </a:ln>
                      </wps:spPr>
                      <wps:txbx>
                        <w:txbxContent>
                          <w:p w14:paraId="55FA5ACD" w14:textId="61494D58" w:rsidR="00C33FB7" w:rsidRPr="00275BE2" w:rsidRDefault="002172D9" w:rsidP="007B5971">
                            <w:pPr>
                              <w:pStyle w:val="Forsideundertittel"/>
                              <w:spacing w:line="250" w:lineRule="auto"/>
                              <w:ind w:left="408" w:right="1474"/>
                              <w:rPr>
                                <w:rFonts w:ascii="Times New Roman"/>
                                <w:sz w:val="17"/>
                              </w:rPr>
                            </w:pPr>
                            <w:r>
                              <w:rPr>
                                <w:sz w:val="44"/>
                                <w:szCs w:val="44"/>
                              </w:rPr>
                              <w:t>Førende</w:t>
                            </w:r>
                            <w:r w:rsidR="00593C65">
                              <w:rPr>
                                <w:sz w:val="44"/>
                                <w:szCs w:val="44"/>
                              </w:rPr>
                              <w:t xml:space="preserve"> </w:t>
                            </w:r>
                            <w:r w:rsidR="00F6672E">
                              <w:rPr>
                                <w:sz w:val="44"/>
                                <w:szCs w:val="44"/>
                              </w:rPr>
                              <w:t xml:space="preserve">produsent og </w:t>
                            </w:r>
                            <w:r w:rsidR="00593C65">
                              <w:rPr>
                                <w:sz w:val="44"/>
                                <w:szCs w:val="44"/>
                              </w:rPr>
                              <w:t>g</w:t>
                            </w:r>
                            <w:r w:rsidR="00280E0E">
                              <w:rPr>
                                <w:sz w:val="44"/>
                                <w:szCs w:val="44"/>
                              </w:rPr>
                              <w:t>rossist</w:t>
                            </w:r>
                            <w:r w:rsidR="00FF4ADC">
                              <w:rPr>
                                <w:sz w:val="44"/>
                                <w:szCs w:val="44"/>
                              </w:rPr>
                              <w:t xml:space="preserve"> innen</w:t>
                            </w:r>
                            <w:r w:rsidR="0078030A">
                              <w:rPr>
                                <w:sz w:val="44"/>
                                <w:szCs w:val="44"/>
                              </w:rPr>
                              <w:t xml:space="preserve"> </w:t>
                            </w:r>
                            <w:r w:rsidR="007D655B">
                              <w:rPr>
                                <w:sz w:val="44"/>
                                <w:szCs w:val="44"/>
                              </w:rPr>
                              <w:t>vannsikring</w:t>
                            </w:r>
                            <w:r w:rsidR="00193399" w:rsidRPr="00275BE2">
                              <w:rPr>
                                <w:sz w:val="44"/>
                                <w:szCs w:val="44"/>
                              </w:rPr>
                              <w:br/>
                            </w:r>
                            <w:r w:rsidR="008A4C7E" w:rsidRPr="00275BE2">
                              <w:rPr>
                                <w:szCs w:val="24"/>
                              </w:rPr>
                              <w:br/>
                            </w:r>
                            <w:r w:rsidR="00B55973" w:rsidRPr="00275BE2">
                              <w:rPr>
                                <w:szCs w:val="24"/>
                              </w:rPr>
                              <w:t xml:space="preserve">Flowstop AS leverer </w:t>
                            </w:r>
                            <w:r w:rsidR="00593C65">
                              <w:rPr>
                                <w:szCs w:val="24"/>
                              </w:rPr>
                              <w:t>produkter</w:t>
                            </w:r>
                            <w:r w:rsidR="007A1719">
                              <w:rPr>
                                <w:szCs w:val="24"/>
                              </w:rPr>
                              <w:t xml:space="preserve"> for</w:t>
                            </w:r>
                            <w:r w:rsidR="00593C65">
                              <w:rPr>
                                <w:szCs w:val="24"/>
                              </w:rPr>
                              <w:t xml:space="preserve"> </w:t>
                            </w:r>
                            <w:r w:rsidR="00274B42" w:rsidRPr="00275BE2">
                              <w:rPr>
                                <w:szCs w:val="24"/>
                              </w:rPr>
                              <w:t>vannkontroll</w:t>
                            </w:r>
                            <w:r w:rsidR="00274B42">
                              <w:rPr>
                                <w:szCs w:val="24"/>
                              </w:rPr>
                              <w:t xml:space="preserve"> og </w:t>
                            </w:r>
                            <w:r w:rsidR="00B55973" w:rsidRPr="00275BE2">
                              <w:rPr>
                                <w:szCs w:val="24"/>
                              </w:rPr>
                              <w:t>lekkasje</w:t>
                            </w:r>
                            <w:r w:rsidR="00274B42">
                              <w:rPr>
                                <w:szCs w:val="24"/>
                              </w:rPr>
                              <w:t>forebygging</w:t>
                            </w:r>
                            <w:r w:rsidR="00B55973" w:rsidRPr="00275BE2">
                              <w:rPr>
                                <w:szCs w:val="24"/>
                              </w:rPr>
                              <w:t xml:space="preserve"> til profesjonelle VVS-aktører. </w:t>
                            </w:r>
                            <w:r w:rsidR="000461A6">
                              <w:rPr>
                                <w:szCs w:val="24"/>
                              </w:rPr>
                              <w:t xml:space="preserve"> </w:t>
                            </w:r>
                            <w:r w:rsidR="00B55973" w:rsidRPr="00275BE2">
                              <w:rPr>
                                <w:szCs w:val="24"/>
                              </w:rPr>
                              <w:t>Selskapet</w:t>
                            </w:r>
                            <w:r w:rsidR="00840055">
                              <w:rPr>
                                <w:szCs w:val="24"/>
                              </w:rPr>
                              <w:t xml:space="preserve"> </w:t>
                            </w:r>
                            <w:r w:rsidR="00904F05">
                              <w:rPr>
                                <w:szCs w:val="24"/>
                              </w:rPr>
                              <w:t>opererer med skalerbar driftsplattform</w:t>
                            </w:r>
                            <w:r w:rsidR="00E44B67">
                              <w:rPr>
                                <w:szCs w:val="24"/>
                              </w:rPr>
                              <w:t xml:space="preserve"> </w:t>
                            </w:r>
                            <w:r w:rsidR="00904F05">
                              <w:rPr>
                                <w:szCs w:val="24"/>
                              </w:rPr>
                              <w:t xml:space="preserve">i </w:t>
                            </w:r>
                            <w:r w:rsidR="003F130F">
                              <w:rPr>
                                <w:szCs w:val="24"/>
                              </w:rPr>
                              <w:t xml:space="preserve">et </w:t>
                            </w:r>
                            <w:r w:rsidR="00F530B4">
                              <w:rPr>
                                <w:szCs w:val="24"/>
                              </w:rPr>
                              <w:t>marked</w:t>
                            </w:r>
                            <w:r w:rsidR="00840055" w:rsidRPr="00840055">
                              <w:rPr>
                                <w:szCs w:val="24"/>
                              </w:rPr>
                              <w:t xml:space="preserve"> </w:t>
                            </w:r>
                            <w:r w:rsidR="0045742A">
                              <w:rPr>
                                <w:szCs w:val="24"/>
                              </w:rPr>
                              <w:t>preget av stigende etterspørsel</w:t>
                            </w:r>
                            <w:r w:rsidR="004B20AD">
                              <w:rPr>
                                <w:szCs w:val="24"/>
                              </w:rPr>
                              <w:t xml:space="preserve"> på flere fronter</w:t>
                            </w:r>
                            <w:r w:rsidR="00E44B67">
                              <w:rPr>
                                <w:szCs w:val="24"/>
                              </w:rPr>
                              <w:t>.</w:t>
                            </w:r>
                            <w:r w:rsidR="00014FC0">
                              <w:rPr>
                                <w:szCs w:val="24"/>
                              </w:rPr>
                              <w:t xml:space="preserve"> </w:t>
                            </w:r>
                          </w:p>
                          <w:p w14:paraId="06C5EBC4" w14:textId="34C3A3A2" w:rsidR="00C61AF0" w:rsidRPr="009C7114" w:rsidRDefault="00C61AF0" w:rsidP="00603355">
                            <w:pPr>
                              <w:pStyle w:val="Brdtekst"/>
                              <w:spacing w:before="4"/>
                              <w:ind w:left="0"/>
                              <w:rPr>
                                <w:rFonts w:ascii="Times New Roman"/>
                                <w:sz w:val="17"/>
                                <w:lang w:val="nb-NO"/>
                              </w:rPr>
                            </w:pPr>
                          </w:p>
                        </w:txbxContent>
                      </wps:txbx>
                      <wps:bodyPr rot="0" vert="horz" wrap="square" lIns="0" tIns="0" rIns="144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C5EB8A" id="_x0000_t202" coordsize="21600,21600" o:spt="202" path="m,l,21600r21600,l21600,xe">
                <v:stroke joinstyle="miter"/>
                <v:path gradientshapeok="t" o:connecttype="rect"/>
              </v:shapetype>
              <v:shape id="Text Box 44" o:spid="_x0000_s1026" type="#_x0000_t202" style="position:absolute;margin-left:25.05pt;margin-top:102.85pt;width:402.2pt;height:15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" fillcolor="#ededed" stroked="f">
                <v:textbox inset="0,0,4mm,0">
                  <w:txbxContent>
                    <w:p w14:paraId="55FA5ACD" w14:textId="61494D58" w:rsidR="00C33FB7" w:rsidRPr="00275BE2" w:rsidRDefault="002172D9" w:rsidP="007B5971">
                      <w:pPr>
                        <w:pStyle w:val="Forsideundertittel"/>
                        <w:spacing w:line="250" w:lineRule="auto"/>
                        <w:ind w:left="408" w:right="1474"/>
                        <w:rPr>
                          <w:rFonts w:ascii="Times New Roman"/>
                          <w:sz w:val="17"/>
                        </w:rPr>
                      </w:pPr>
                      <w:r>
                        <w:rPr>
                          <w:sz w:val="44"/>
                          <w:szCs w:val="44"/>
                        </w:rPr>
                        <w:t>Førende</w:t>
                      </w:r>
                      <w:r w:rsidR="00593C65">
                        <w:rPr>
                          <w:sz w:val="44"/>
                          <w:szCs w:val="44"/>
                        </w:rPr>
                        <w:t xml:space="preserve"> </w:t>
                      </w:r>
                      <w:r w:rsidR="00F6672E">
                        <w:rPr>
                          <w:sz w:val="44"/>
                          <w:szCs w:val="44"/>
                        </w:rPr>
                        <w:t xml:space="preserve">produsent og </w:t>
                      </w:r>
                      <w:r w:rsidR="00593C65">
                        <w:rPr>
                          <w:sz w:val="44"/>
                          <w:szCs w:val="44"/>
                        </w:rPr>
                        <w:t>g</w:t>
                      </w:r>
                      <w:r w:rsidR="00280E0E">
                        <w:rPr>
                          <w:sz w:val="44"/>
                          <w:szCs w:val="44"/>
                        </w:rPr>
                        <w:t>rossist</w:t>
                      </w:r>
                      <w:r w:rsidR="00FF4ADC">
                        <w:rPr>
                          <w:sz w:val="44"/>
                          <w:szCs w:val="44"/>
                        </w:rPr>
                        <w:t xml:space="preserve"> innen</w:t>
                      </w:r>
                      <w:r w:rsidR="0078030A">
                        <w:rPr>
                          <w:sz w:val="44"/>
                          <w:szCs w:val="44"/>
                        </w:rPr>
                        <w:t xml:space="preserve"> </w:t>
                      </w:r>
                      <w:r w:rsidR="007D655B">
                        <w:rPr>
                          <w:sz w:val="44"/>
                          <w:szCs w:val="44"/>
                        </w:rPr>
                        <w:t>vannsikring</w:t>
                      </w:r>
                      <w:r w:rsidR="00193399" w:rsidRPr="00275BE2">
                        <w:rPr>
                          <w:sz w:val="44"/>
                          <w:szCs w:val="44"/>
                        </w:rPr>
                        <w:br/>
                      </w:r>
                      <w:r w:rsidR="008A4C7E" w:rsidRPr="00275BE2">
                        <w:rPr>
                          <w:szCs w:val="24"/>
                        </w:rPr>
                        <w:br/>
                      </w:r>
                      <w:r w:rsidR="00B55973" w:rsidRPr="00275BE2">
                        <w:rPr>
                          <w:szCs w:val="24"/>
                        </w:rPr>
                        <w:t xml:space="preserve">Flowstop AS leverer </w:t>
                      </w:r>
                      <w:r w:rsidR="00593C65">
                        <w:rPr>
                          <w:szCs w:val="24"/>
                        </w:rPr>
                        <w:t>produkter</w:t>
                      </w:r>
                      <w:r w:rsidR="007A1719">
                        <w:rPr>
                          <w:szCs w:val="24"/>
                        </w:rPr>
                        <w:t xml:space="preserve"> for</w:t>
                      </w:r>
                      <w:r w:rsidR="00593C65">
                        <w:rPr>
                          <w:szCs w:val="24"/>
                        </w:rPr>
                        <w:t xml:space="preserve"> </w:t>
                      </w:r>
                      <w:r w:rsidR="00274B42" w:rsidRPr="00275BE2">
                        <w:rPr>
                          <w:szCs w:val="24"/>
                        </w:rPr>
                        <w:t>vannkontroll</w:t>
                      </w:r>
                      <w:r w:rsidR="00274B42">
                        <w:rPr>
                          <w:szCs w:val="24"/>
                        </w:rPr>
                        <w:t xml:space="preserve"> og </w:t>
                      </w:r>
                      <w:r w:rsidR="00B55973" w:rsidRPr="00275BE2">
                        <w:rPr>
                          <w:szCs w:val="24"/>
                        </w:rPr>
                        <w:t>lekkasje</w:t>
                      </w:r>
                      <w:r w:rsidR="00274B42">
                        <w:rPr>
                          <w:szCs w:val="24"/>
                        </w:rPr>
                        <w:t>forebygging</w:t>
                      </w:r>
                      <w:r w:rsidR="00B55973" w:rsidRPr="00275BE2">
                        <w:rPr>
                          <w:szCs w:val="24"/>
                        </w:rPr>
                        <w:t xml:space="preserve"> til profesjonelle VVS-aktører. </w:t>
                      </w:r>
                      <w:r w:rsidR="000461A6">
                        <w:rPr>
                          <w:szCs w:val="24"/>
                        </w:rPr>
                        <w:t xml:space="preserve"> </w:t>
                      </w:r>
                      <w:r w:rsidR="00B55973" w:rsidRPr="00275BE2">
                        <w:rPr>
                          <w:szCs w:val="24"/>
                        </w:rPr>
                        <w:t>Selskapet</w:t>
                      </w:r>
                      <w:r w:rsidR="00840055">
                        <w:rPr>
                          <w:szCs w:val="24"/>
                        </w:rPr>
                        <w:t xml:space="preserve"> </w:t>
                      </w:r>
                      <w:r w:rsidR="00904F05">
                        <w:rPr>
                          <w:szCs w:val="24"/>
                        </w:rPr>
                        <w:t>opererer med skalerbar driftsplattform</w:t>
                      </w:r>
                      <w:r w:rsidR="00E44B67">
                        <w:rPr>
                          <w:szCs w:val="24"/>
                        </w:rPr>
                        <w:t xml:space="preserve"> </w:t>
                      </w:r>
                      <w:r w:rsidR="00904F05">
                        <w:rPr>
                          <w:szCs w:val="24"/>
                        </w:rPr>
                        <w:t xml:space="preserve">i </w:t>
                      </w:r>
                      <w:r w:rsidR="003F130F">
                        <w:rPr>
                          <w:szCs w:val="24"/>
                        </w:rPr>
                        <w:t xml:space="preserve">et </w:t>
                      </w:r>
                      <w:r w:rsidR="00F530B4">
                        <w:rPr>
                          <w:szCs w:val="24"/>
                        </w:rPr>
                        <w:t>marked</w:t>
                      </w:r>
                      <w:r w:rsidR="00840055" w:rsidRPr="00840055">
                        <w:rPr>
                          <w:szCs w:val="24"/>
                        </w:rPr>
                        <w:t xml:space="preserve"> </w:t>
                      </w:r>
                      <w:r w:rsidR="0045742A">
                        <w:rPr>
                          <w:szCs w:val="24"/>
                        </w:rPr>
                        <w:t>preget av stigende etterspørsel</w:t>
                      </w:r>
                      <w:r w:rsidR="004B20AD">
                        <w:rPr>
                          <w:szCs w:val="24"/>
                        </w:rPr>
                        <w:t xml:space="preserve"> på flere fronter</w:t>
                      </w:r>
                      <w:r w:rsidR="00E44B67">
                        <w:rPr>
                          <w:szCs w:val="24"/>
                        </w:rPr>
                        <w:t>.</w:t>
                      </w:r>
                      <w:r w:rsidR="00014FC0">
                        <w:rPr>
                          <w:szCs w:val="24"/>
                        </w:rPr>
                        <w:t xml:space="preserve"> </w:t>
                      </w:r>
                    </w:p>
                    <w:p w14:paraId="06C5EBC4" w14:textId="34C3A3A2" w:rsidR="00C61AF0" w:rsidRPr="009C7114" w:rsidRDefault="00C61AF0" w:rsidP="00603355">
                      <w:pPr>
                        <w:pStyle w:val="Brdtekst"/>
                        <w:spacing w:before="4"/>
                        <w:ind w:left="0"/>
                        <w:rPr>
                          <w:rFonts w:ascii="Times New Roman"/>
                          <w:sz w:val="17"/>
                          <w:lang w:val="nb-NO"/>
                        </w:rPr>
                      </w:pPr>
                    </w:p>
                  </w:txbxContent>
                </v:textbox>
                <w10:wrap anchorx="page" anchory="page"/>
              </v:shape>
            </w:pict>
          </mc:Fallback>
        </mc:AlternateContent>
      </w:r>
      <w:r w:rsidR="00C34B8D">
        <w:rPr>
          <w:noProof/>
          <w:lang w:val="nb-NO" w:eastAsia="nb-NO"/>
        </w:rPr>
        <w:drawing>
          <wp:anchor distT="0" distB="0" distL="114300" distR="114300" simplePos="0" relativeHeight="251653120" behindDoc="0" locked="0" layoutInCell="1" allowOverlap="1" wp14:anchorId="06C5EB80" wp14:editId="06C5EB81">
            <wp:simplePos x="0" y="0"/>
            <wp:positionH relativeFrom="column">
              <wp:posOffset>104775</wp:posOffset>
            </wp:positionH>
            <wp:positionV relativeFrom="paragraph">
              <wp:posOffset>8257540</wp:posOffset>
            </wp:positionV>
            <wp:extent cx="1289050" cy="1289050"/>
            <wp:effectExtent l="0" t="0" r="6350" b="6350"/>
            <wp:wrapNone/>
            <wp:docPr id="70"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Picture 65"/>
                    <pic:cNvPicPr>
                      <a:picLocks/>
                    </pic:cNvPicPr>
                  </pic:nvPicPr>
                  <pic:blipFill>
                    <a:blip r:embed="rId11" cstate="print">
                      <a:extLst>
                        <a:ext uri="{28A0092B-C50C-407E-A947-70E740481C1C}">
                          <a14:useLocalDpi xmlns:a14="http://schemas.microsoft.com/office/drawing/2010/main" val="0"/>
                        </a:ext>
                      </a:extLst>
                    </a:blip>
                    <a:stretch>
                      <a:fillRect/>
                    </a:stretch>
                  </pic:blipFill>
                  <pic:spPr bwMode="auto">
                    <a:xfrm flipH="1">
                      <a:off x="0" y="0"/>
                      <a:ext cx="1289050" cy="1289050"/>
                    </a:xfrm>
                    <a:prstGeom prst="ellipse">
                      <a:avLst/>
                    </a:prstGeom>
                    <a:noFill/>
                    <a:ln>
                      <a:noFill/>
                    </a:ln>
                  </pic:spPr>
                </pic:pic>
              </a:graphicData>
            </a:graphic>
            <wp14:sizeRelV relativeFrom="margin">
              <wp14:pctHeight>0</wp14:pctHeight>
            </wp14:sizeRelV>
          </wp:anchor>
        </w:drawing>
      </w:r>
      <w:r w:rsidR="00C34B8D">
        <w:rPr>
          <w:noProof/>
          <w:lang w:val="nb-NO" w:eastAsia="nb-NO"/>
        </w:rPr>
        <mc:AlternateContent>
          <mc:Choice Requires="wps">
            <w:drawing>
              <wp:anchor distT="0" distB="0" distL="114300" distR="114300" simplePos="0" relativeHeight="251657216" behindDoc="1" locked="0" layoutInCell="1" allowOverlap="1" wp14:anchorId="06C5EB82" wp14:editId="06C5EB83">
                <wp:simplePos x="0" y="0"/>
                <wp:positionH relativeFrom="page">
                  <wp:posOffset>914400</wp:posOffset>
                </wp:positionH>
                <wp:positionV relativeFrom="page">
                  <wp:posOffset>9669145</wp:posOffset>
                </wp:positionV>
                <wp:extent cx="4775835" cy="582295"/>
                <wp:effectExtent l="0" t="0" r="0" b="1905"/>
                <wp:wrapNone/>
                <wp:docPr id="4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75835" cy="582295"/>
                        </a:xfrm>
                        <a:prstGeom prst="rect">
                          <a:avLst/>
                        </a:prstGeom>
                        <a:solidFill>
                          <a:srgbClr val="EDEDED"/>
                        </a:solidFill>
                        <a:ln>
                          <a:noFill/>
                        </a:ln>
                      </wps:spPr>
                      <wps:txbx>
                        <w:txbxContent>
                          <w:p w14:paraId="06C5EBA9" w14:textId="77777777" w:rsidR="00C61AF0" w:rsidRDefault="00C61AF0">
                            <w:pPr>
                              <w:pStyle w:val="Brdtekst"/>
                              <w:spacing w:before="4"/>
                              <w:ind w:left="0"/>
                              <w:rPr>
                                <w:rFonts w:ascii="Times New Roman"/>
                                <w:sz w:val="18"/>
                              </w:rPr>
                            </w:pPr>
                          </w:p>
                          <w:p w14:paraId="06C5EBAA" w14:textId="77777777" w:rsidR="00C61AF0" w:rsidRPr="00B73FB1" w:rsidRDefault="00DA5E62">
                            <w:pPr>
                              <w:ind w:left="1449"/>
                              <w:rPr>
                                <w:sz w:val="20"/>
                                <w:lang w:val="nb-NO"/>
                              </w:rPr>
                            </w:pPr>
                            <w:r w:rsidRPr="00B73FB1">
                              <w:rPr>
                                <w:color w:val="002340"/>
                                <w:sz w:val="20"/>
                                <w:lang w:val="nb-NO"/>
                              </w:rPr>
                              <w:t xml:space="preserve">T: </w:t>
                            </w:r>
                            <w:r w:rsidR="00705A85">
                              <w:rPr>
                                <w:color w:val="002340"/>
                                <w:sz w:val="20"/>
                                <w:lang w:val="nb-NO"/>
                              </w:rPr>
                              <w:t>226</w:t>
                            </w:r>
                            <w:r w:rsidRPr="00B73FB1">
                              <w:rPr>
                                <w:color w:val="002340"/>
                                <w:sz w:val="20"/>
                                <w:lang w:val="nb-NO"/>
                              </w:rPr>
                              <w:t xml:space="preserve"> 12 100 / M: </w:t>
                            </w:r>
                            <w:r w:rsidR="00E360EC">
                              <w:rPr>
                                <w:color w:val="002340"/>
                                <w:sz w:val="20"/>
                                <w:lang w:val="nb-NO"/>
                              </w:rPr>
                              <w:t>918 99 999</w:t>
                            </w:r>
                          </w:p>
                          <w:p w14:paraId="06C5EBAB" w14:textId="6E83B848" w:rsidR="00C61AF0" w:rsidRPr="00B73FB1" w:rsidRDefault="00E360EC">
                            <w:pPr>
                              <w:spacing w:before="10"/>
                              <w:ind w:left="1449"/>
                              <w:rPr>
                                <w:sz w:val="20"/>
                                <w:lang w:val="nb-NO"/>
                              </w:rPr>
                            </w:pPr>
                            <w:r>
                              <w:rPr>
                                <w:color w:val="002340"/>
                                <w:sz w:val="20"/>
                                <w:lang w:val="nb-NO"/>
                              </w:rPr>
                              <w:t>E: morten</w:t>
                            </w:r>
                            <w:r w:rsidR="00DA5E62" w:rsidRPr="00B73FB1">
                              <w:rPr>
                                <w:color w:val="002340"/>
                                <w:sz w:val="20"/>
                                <w:lang w:val="nb-NO"/>
                              </w:rPr>
                              <w:t>@bedriftsb</w:t>
                            </w:r>
                            <w:r w:rsidR="002E71D5">
                              <w:rPr>
                                <w:color w:val="002340"/>
                                <w:sz w:val="20"/>
                                <w:lang w:val="nb-NO"/>
                              </w:rPr>
                              <w:t>o</w:t>
                            </w:r>
                            <w:r w:rsidR="00DA5E62" w:rsidRPr="00B73FB1">
                              <w:rPr>
                                <w:color w:val="002340"/>
                                <w:sz w:val="20"/>
                                <w:lang w:val="nb-NO"/>
                              </w:rPr>
                              <w:t>rsen.no</w:t>
                            </w:r>
                          </w:p>
                          <w:p w14:paraId="06C5EBAC" w14:textId="77777777" w:rsidR="00C61AF0" w:rsidRPr="00B73FB1" w:rsidRDefault="00C61AF0">
                            <w:pPr>
                              <w:pStyle w:val="Brdtekst"/>
                              <w:spacing w:before="4"/>
                              <w:ind w:left="40"/>
                              <w:rPr>
                                <w:rFonts w:ascii="Times New Roman"/>
                                <w:sz w:val="17"/>
                                <w:lang w:val="nb-N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5EB82" id="Text Box 45" o:spid="_x0000_s1027" type="#_x0000_t202" style="position:absolute;margin-left:1in;margin-top:761.35pt;width:376.05pt;height:45.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" fillcolor="#ededed" stroked="f">
                <v:textbox inset="0,0,0,0">
                  <w:txbxContent>
                    <w:p w14:paraId="06C5EBA9" w14:textId="77777777" w:rsidR="00C61AF0" w:rsidRDefault="00C61AF0">
                      <w:pPr>
                        <w:pStyle w:val="Brdtekst"/>
                        <w:spacing w:before="4"/>
                        <w:ind w:left="0"/>
                        <w:rPr>
                          <w:rFonts w:ascii="Times New Roman"/>
                          <w:sz w:val="18"/>
                        </w:rPr>
                      </w:pPr>
                    </w:p>
                    <w:p w14:paraId="06C5EBAA" w14:textId="77777777" w:rsidR="00C61AF0" w:rsidRPr="00B73FB1" w:rsidRDefault="00DA5E62">
                      <w:pPr>
                        <w:ind w:left="1449"/>
                        <w:rPr>
                          <w:sz w:val="20"/>
                          <w:lang w:val="nb-NO"/>
                        </w:rPr>
                      </w:pPr>
                      <w:r w:rsidRPr="00B73FB1">
                        <w:rPr>
                          <w:color w:val="002340"/>
                          <w:sz w:val="20"/>
                          <w:lang w:val="nb-NO"/>
                        </w:rPr>
                        <w:t xml:space="preserve">T: </w:t>
                      </w:r>
                      <w:r w:rsidR="00705A85">
                        <w:rPr>
                          <w:color w:val="002340"/>
                          <w:sz w:val="20"/>
                          <w:lang w:val="nb-NO"/>
                        </w:rPr>
                        <w:t>226</w:t>
                      </w:r>
                      <w:r w:rsidRPr="00B73FB1">
                        <w:rPr>
                          <w:color w:val="002340"/>
                          <w:sz w:val="20"/>
                          <w:lang w:val="nb-NO"/>
                        </w:rPr>
                        <w:t xml:space="preserve"> 12 100 / M: </w:t>
                      </w:r>
                      <w:r w:rsidR="00E360EC">
                        <w:rPr>
                          <w:color w:val="002340"/>
                          <w:sz w:val="20"/>
                          <w:lang w:val="nb-NO"/>
                        </w:rPr>
                        <w:t>918 99 999</w:t>
                      </w:r>
                    </w:p>
                    <w:p w14:paraId="06C5EBAB" w14:textId="6E83B848" w:rsidR="00C61AF0" w:rsidRPr="00B73FB1" w:rsidRDefault="00E360EC">
                      <w:pPr>
                        <w:spacing w:before="10"/>
                        <w:ind w:left="1449"/>
                        <w:rPr>
                          <w:sz w:val="20"/>
                          <w:lang w:val="nb-NO"/>
                        </w:rPr>
                      </w:pPr>
                      <w:r>
                        <w:rPr>
                          <w:color w:val="002340"/>
                          <w:sz w:val="20"/>
                          <w:lang w:val="nb-NO"/>
                        </w:rPr>
                        <w:t>E: morten</w:t>
                      </w:r>
                      <w:r w:rsidR="00DA5E62" w:rsidRPr="00B73FB1">
                        <w:rPr>
                          <w:color w:val="002340"/>
                          <w:sz w:val="20"/>
                          <w:lang w:val="nb-NO"/>
                        </w:rPr>
                        <w:t>@bedriftsb</w:t>
                      </w:r>
                      <w:r w:rsidR="002E71D5">
                        <w:rPr>
                          <w:color w:val="002340"/>
                          <w:sz w:val="20"/>
                          <w:lang w:val="nb-NO"/>
                        </w:rPr>
                        <w:t>o</w:t>
                      </w:r>
                      <w:r w:rsidR="00DA5E62" w:rsidRPr="00B73FB1">
                        <w:rPr>
                          <w:color w:val="002340"/>
                          <w:sz w:val="20"/>
                          <w:lang w:val="nb-NO"/>
                        </w:rPr>
                        <w:t>rsen.no</w:t>
                      </w:r>
                    </w:p>
                    <w:p w14:paraId="06C5EBAC" w14:textId="77777777" w:rsidR="00C61AF0" w:rsidRPr="00B73FB1" w:rsidRDefault="00C61AF0">
                      <w:pPr>
                        <w:pStyle w:val="Brdtekst"/>
                        <w:spacing w:before="4"/>
                        <w:ind w:left="40"/>
                        <w:rPr>
                          <w:rFonts w:ascii="Times New Roman"/>
                          <w:sz w:val="17"/>
                          <w:lang w:val="nb-NO"/>
                        </w:rPr>
                      </w:pPr>
                    </w:p>
                  </w:txbxContent>
                </v:textbox>
                <w10:wrap anchorx="page" anchory="page"/>
              </v:shape>
            </w:pict>
          </mc:Fallback>
        </mc:AlternateContent>
      </w:r>
      <w:r w:rsidR="00C34B8D">
        <w:rPr>
          <w:noProof/>
          <w:lang w:val="nb-NO" w:eastAsia="nb-NO"/>
        </w:rPr>
        <mc:AlternateContent>
          <mc:Choice Requires="wps">
            <w:drawing>
              <wp:anchor distT="0" distB="0" distL="114300" distR="114300" simplePos="0" relativeHeight="251656192" behindDoc="1" locked="0" layoutInCell="1" allowOverlap="1" wp14:anchorId="06C5EB84" wp14:editId="06C5EB85">
                <wp:simplePos x="0" y="0"/>
                <wp:positionH relativeFrom="page">
                  <wp:posOffset>1822450</wp:posOffset>
                </wp:positionH>
                <wp:positionV relativeFrom="page">
                  <wp:posOffset>9149715</wp:posOffset>
                </wp:positionV>
                <wp:extent cx="3423920" cy="355600"/>
                <wp:effectExtent l="0" t="0" r="5080" b="0"/>
                <wp:wrapNone/>
                <wp:docPr id="5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392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5EBAD" w14:textId="77777777" w:rsidR="00C61AF0" w:rsidRDefault="00DA5E62">
                            <w:pPr>
                              <w:spacing w:before="13"/>
                              <w:ind w:left="20"/>
                              <w:rPr>
                                <w:sz w:val="20"/>
                              </w:rPr>
                            </w:pPr>
                            <w:r>
                              <w:rPr>
                                <w:color w:val="002340"/>
                                <w:sz w:val="20"/>
                              </w:rPr>
                              <w:t>Megler:</w:t>
                            </w:r>
                          </w:p>
                          <w:p w14:paraId="06C5EBAE" w14:textId="77777777" w:rsidR="00C61AF0" w:rsidRDefault="00E360EC">
                            <w:pPr>
                              <w:spacing w:before="21"/>
                              <w:ind w:left="20"/>
                              <w:rPr>
                                <w:sz w:val="24"/>
                              </w:rPr>
                            </w:pPr>
                            <w:r>
                              <w:rPr>
                                <w:color w:val="002340"/>
                                <w:sz w:val="24"/>
                              </w:rPr>
                              <w:t>Morten Persson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C5EB84" id="Text Box 47" o:spid="_x0000_s1028" type="#_x0000_t202" style="position:absolute;margin-left:143.5pt;margin-top:720.45pt;width:269.6pt;height:2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" filled="f" stroked="f">
                <v:path arrowok="t"/>
                <v:textbox style="mso-fit-shape-to-text:t" inset="0,0,0,0">
                  <w:txbxContent>
                    <w:p w14:paraId="06C5EBAD" w14:textId="77777777" w:rsidR="00C61AF0" w:rsidRDefault="00DA5E62">
                      <w:pPr>
                        <w:spacing w:before="13"/>
                        <w:ind w:left="20"/>
                        <w:rPr>
                          <w:sz w:val="20"/>
                        </w:rPr>
                      </w:pPr>
                      <w:r>
                        <w:rPr>
                          <w:color w:val="002340"/>
                          <w:sz w:val="20"/>
                        </w:rPr>
                        <w:t>Megler:</w:t>
                      </w:r>
                    </w:p>
                    <w:p w14:paraId="06C5EBAE" w14:textId="77777777" w:rsidR="00C61AF0" w:rsidRDefault="00E360EC">
                      <w:pPr>
                        <w:spacing w:before="21"/>
                        <w:ind w:left="20"/>
                        <w:rPr>
                          <w:sz w:val="24"/>
                        </w:rPr>
                      </w:pPr>
                      <w:r>
                        <w:rPr>
                          <w:color w:val="002340"/>
                          <w:sz w:val="24"/>
                        </w:rPr>
                        <w:t>Morten Persson</w:t>
                      </w:r>
                    </w:p>
                  </w:txbxContent>
                </v:textbox>
                <w10:wrap anchorx="page" anchory="page"/>
              </v:shape>
            </w:pict>
          </mc:Fallback>
        </mc:AlternateContent>
      </w:r>
      <w:r w:rsidR="00C34B8D">
        <w:rPr>
          <w:noProof/>
          <w:lang w:val="nb-NO" w:eastAsia="nb-NO"/>
        </w:rPr>
        <mc:AlternateContent>
          <mc:Choice Requires="wps">
            <w:drawing>
              <wp:anchor distT="0" distB="0" distL="114300" distR="114300" simplePos="0" relativeHeight="251662336" behindDoc="0" locked="0" layoutInCell="1" allowOverlap="1" wp14:anchorId="06C5EB86" wp14:editId="06C5EB87">
                <wp:simplePos x="0" y="0"/>
                <wp:positionH relativeFrom="column">
                  <wp:posOffset>5221605</wp:posOffset>
                </wp:positionH>
                <wp:positionV relativeFrom="paragraph">
                  <wp:posOffset>6515460</wp:posOffset>
                </wp:positionV>
                <wp:extent cx="1776095" cy="3035487"/>
                <wp:effectExtent l="0" t="0" r="1905" b="0"/>
                <wp:wrapNone/>
                <wp:docPr id="74" name="Text Box 74"/>
                <wp:cNvGraphicFramePr/>
                <a:graphic xmlns:a="http://schemas.openxmlformats.org/drawingml/2006/main">
                  <a:graphicData uri="http://schemas.microsoft.com/office/word/2010/wordprocessingShape">
                    <wps:wsp>
                      <wps:cNvSpPr txBox="1"/>
                      <wps:spPr>
                        <a:xfrm>
                          <a:off x="0" y="0"/>
                          <a:ext cx="1776095" cy="3035487"/>
                        </a:xfrm>
                        <a:prstGeom prst="rect">
                          <a:avLst/>
                        </a:prstGeom>
                        <a:solidFill>
                          <a:srgbClr val="002340"/>
                        </a:solidFill>
                        <a:ln w="6350">
                          <a:noFill/>
                        </a:ln>
                      </wps:spPr>
                      <wps:txbx>
                        <w:txbxContent>
                          <w:p w14:paraId="06C5EBAF" w14:textId="77777777" w:rsidR="001E5AA4" w:rsidRDefault="001E5AA4" w:rsidP="001E5AA4">
                            <w:pPr>
                              <w:jc w:val="right"/>
                              <w:rPr>
                                <w:color w:val="FFFFFF" w:themeColor="background1"/>
                                <w:lang w:val="nb-NO"/>
                              </w:rPr>
                            </w:pPr>
                            <w:r w:rsidRPr="001E5AA4">
                              <w:rPr>
                                <w:color w:val="FFFFFF" w:themeColor="background1"/>
                                <w:lang w:val="nb-NO"/>
                              </w:rPr>
                              <w:t>Beliggenhet</w:t>
                            </w:r>
                            <w:r>
                              <w:rPr>
                                <w:color w:val="FFFFFF" w:themeColor="background1"/>
                                <w:lang w:val="nb-NO"/>
                              </w:rPr>
                              <w:t>:</w:t>
                            </w:r>
                          </w:p>
                          <w:p w14:paraId="5EC2936C" w14:textId="73BE9132" w:rsidR="007E3587" w:rsidRPr="00C332D4" w:rsidRDefault="00C332D4" w:rsidP="001E5AA4">
                            <w:pPr>
                              <w:jc w:val="right"/>
                              <w:rPr>
                                <w:b/>
                                <w:bCs/>
                                <w:color w:val="FFFFFF" w:themeColor="background1"/>
                                <w:lang w:val="nb-NO"/>
                              </w:rPr>
                            </w:pPr>
                            <w:r w:rsidRPr="00C332D4">
                              <w:rPr>
                                <w:b/>
                                <w:bCs/>
                                <w:color w:val="FFFFFF" w:themeColor="background1"/>
                                <w:lang w:val="nb-NO"/>
                              </w:rPr>
                              <w:t>Krøderen / Norge</w:t>
                            </w:r>
                          </w:p>
                          <w:p w14:paraId="06C5EBB1" w14:textId="77777777" w:rsidR="001E5AA4" w:rsidRDefault="001E5AA4" w:rsidP="001E5AA4">
                            <w:pPr>
                              <w:jc w:val="right"/>
                              <w:rPr>
                                <w:b/>
                                <w:color w:val="FFFFFF" w:themeColor="background1"/>
                                <w:lang w:val="nb-NO"/>
                              </w:rPr>
                            </w:pPr>
                          </w:p>
                          <w:p w14:paraId="06C5EBB2" w14:textId="77777777" w:rsidR="001E5AA4" w:rsidRDefault="001E5AA4" w:rsidP="001E5AA4">
                            <w:pPr>
                              <w:jc w:val="right"/>
                              <w:rPr>
                                <w:b/>
                                <w:color w:val="FFFFFF" w:themeColor="background1"/>
                                <w:lang w:val="nb-NO"/>
                              </w:rPr>
                            </w:pPr>
                          </w:p>
                          <w:p w14:paraId="06C5EBB3" w14:textId="77777777" w:rsidR="001E5AA4" w:rsidRPr="00705A85" w:rsidRDefault="001E5AA4" w:rsidP="001E5AA4">
                            <w:pPr>
                              <w:jc w:val="right"/>
                              <w:rPr>
                                <w:color w:val="FFFFFF" w:themeColor="background1"/>
                                <w:lang w:val="nb-NO"/>
                              </w:rPr>
                            </w:pPr>
                            <w:r w:rsidRPr="00705A85">
                              <w:rPr>
                                <w:color w:val="FFFFFF" w:themeColor="background1"/>
                                <w:lang w:val="nb-NO"/>
                              </w:rPr>
                              <w:t>Prisantydning</w:t>
                            </w:r>
                            <w:r w:rsidR="00705A85">
                              <w:rPr>
                                <w:color w:val="FFFFFF" w:themeColor="background1"/>
                                <w:lang w:val="nb-NO"/>
                              </w:rPr>
                              <w:t>:</w:t>
                            </w:r>
                          </w:p>
                          <w:p w14:paraId="4FB8EE29" w14:textId="3BF65205" w:rsidR="006338E2" w:rsidRDefault="006338E2" w:rsidP="006338E2">
                            <w:pPr>
                              <w:jc w:val="right"/>
                              <w:rPr>
                                <w:b/>
                                <w:color w:val="FFFFFF" w:themeColor="background1"/>
                                <w:lang w:val="nb-NO"/>
                              </w:rPr>
                            </w:pPr>
                            <w:r>
                              <w:rPr>
                                <w:b/>
                                <w:color w:val="FFFFFF" w:themeColor="background1"/>
                                <w:lang w:val="nb-NO"/>
                              </w:rPr>
                              <w:t xml:space="preserve">Kr. </w:t>
                            </w:r>
                            <w:r w:rsidR="0074108F">
                              <w:rPr>
                                <w:b/>
                                <w:color w:val="FFFFFF" w:themeColor="background1"/>
                                <w:lang w:val="nb-NO"/>
                              </w:rPr>
                              <w:t>5.</w:t>
                            </w:r>
                            <w:r w:rsidR="00C332D4">
                              <w:rPr>
                                <w:b/>
                                <w:color w:val="FFFFFF" w:themeColor="background1"/>
                                <w:lang w:val="nb-NO"/>
                              </w:rPr>
                              <w:t>0</w:t>
                            </w:r>
                            <w:r w:rsidR="0074108F">
                              <w:rPr>
                                <w:b/>
                                <w:color w:val="FFFFFF" w:themeColor="background1"/>
                                <w:lang w:val="nb-NO"/>
                              </w:rPr>
                              <w:t>00.000,-</w:t>
                            </w:r>
                          </w:p>
                          <w:p w14:paraId="06C5EBB5" w14:textId="77777777" w:rsidR="001E5AA4" w:rsidRDefault="001E5AA4" w:rsidP="001E5AA4">
                            <w:pPr>
                              <w:jc w:val="right"/>
                              <w:rPr>
                                <w:b/>
                                <w:color w:val="FFFFFF" w:themeColor="background1"/>
                                <w:lang w:val="nb-NO"/>
                              </w:rPr>
                            </w:pPr>
                          </w:p>
                          <w:p w14:paraId="06C5EBB6" w14:textId="77777777" w:rsidR="001E5AA4" w:rsidRDefault="001E5AA4" w:rsidP="001E5AA4">
                            <w:pPr>
                              <w:jc w:val="right"/>
                              <w:rPr>
                                <w:b/>
                                <w:color w:val="FFFFFF" w:themeColor="background1"/>
                                <w:lang w:val="nb-NO"/>
                              </w:rPr>
                            </w:pPr>
                          </w:p>
                          <w:p w14:paraId="06C5EBB7" w14:textId="1BBB9670" w:rsidR="001E5AA4" w:rsidRPr="00705A85" w:rsidRDefault="001E5AA4" w:rsidP="001E5AA4">
                            <w:pPr>
                              <w:jc w:val="right"/>
                              <w:rPr>
                                <w:color w:val="FFFFFF" w:themeColor="background1"/>
                                <w:lang w:val="nb-NO"/>
                              </w:rPr>
                            </w:pPr>
                            <w:r w:rsidRPr="00705A85">
                              <w:rPr>
                                <w:color w:val="FFFFFF" w:themeColor="background1"/>
                                <w:lang w:val="nb-NO"/>
                              </w:rPr>
                              <w:t>Omsetning</w:t>
                            </w:r>
                            <w:r w:rsidR="00B46259">
                              <w:rPr>
                                <w:color w:val="FFFFFF" w:themeColor="background1"/>
                                <w:lang w:val="nb-NO"/>
                              </w:rPr>
                              <w:t xml:space="preserve"> 2025</w:t>
                            </w:r>
                            <w:r w:rsidRPr="00705A85">
                              <w:rPr>
                                <w:color w:val="FFFFFF" w:themeColor="background1"/>
                                <w:lang w:val="nb-NO"/>
                              </w:rPr>
                              <w:t>:</w:t>
                            </w:r>
                          </w:p>
                          <w:p w14:paraId="06C5EBB8" w14:textId="2D05A9DE" w:rsidR="001E5AA4" w:rsidRDefault="001E5AA4" w:rsidP="001E5AA4">
                            <w:pPr>
                              <w:jc w:val="right"/>
                              <w:rPr>
                                <w:b/>
                                <w:color w:val="FFFFFF" w:themeColor="background1"/>
                                <w:lang w:val="nb-NO"/>
                              </w:rPr>
                            </w:pPr>
                            <w:r>
                              <w:rPr>
                                <w:b/>
                                <w:color w:val="FFFFFF" w:themeColor="background1"/>
                                <w:lang w:val="nb-NO"/>
                              </w:rPr>
                              <w:t xml:space="preserve">Kr. </w:t>
                            </w:r>
                            <w:r w:rsidR="007E3587">
                              <w:rPr>
                                <w:b/>
                                <w:color w:val="FFFFFF" w:themeColor="background1"/>
                                <w:lang w:val="nb-NO"/>
                              </w:rPr>
                              <w:t>1</w:t>
                            </w:r>
                            <w:r w:rsidR="00C332D4">
                              <w:rPr>
                                <w:b/>
                                <w:color w:val="FFFFFF" w:themeColor="background1"/>
                                <w:lang w:val="nb-NO"/>
                              </w:rPr>
                              <w:t>2</w:t>
                            </w:r>
                            <w:r w:rsidR="007E3587">
                              <w:rPr>
                                <w:b/>
                                <w:color w:val="FFFFFF" w:themeColor="background1"/>
                                <w:lang w:val="nb-NO"/>
                              </w:rPr>
                              <w:t>.</w:t>
                            </w:r>
                            <w:r w:rsidR="00C332D4">
                              <w:rPr>
                                <w:b/>
                                <w:color w:val="FFFFFF" w:themeColor="background1"/>
                                <w:lang w:val="nb-NO"/>
                              </w:rPr>
                              <w:t>4</w:t>
                            </w:r>
                            <w:r w:rsidR="007E3587">
                              <w:rPr>
                                <w:b/>
                                <w:color w:val="FFFFFF" w:themeColor="background1"/>
                                <w:lang w:val="nb-NO"/>
                              </w:rPr>
                              <w:t>00.000,-</w:t>
                            </w:r>
                          </w:p>
                          <w:p w14:paraId="06C5EBB9" w14:textId="77777777" w:rsidR="001E5AA4" w:rsidRDefault="001E5AA4" w:rsidP="001E5AA4">
                            <w:pPr>
                              <w:jc w:val="right"/>
                              <w:rPr>
                                <w:b/>
                                <w:color w:val="FFFFFF" w:themeColor="background1"/>
                                <w:lang w:val="nb-NO"/>
                              </w:rPr>
                            </w:pPr>
                          </w:p>
                          <w:p w14:paraId="06C5EBBA" w14:textId="77777777" w:rsidR="001E5AA4" w:rsidRDefault="001E5AA4" w:rsidP="001E5AA4">
                            <w:pPr>
                              <w:jc w:val="right"/>
                              <w:rPr>
                                <w:b/>
                                <w:color w:val="FFFFFF" w:themeColor="background1"/>
                                <w:lang w:val="nb-NO"/>
                              </w:rPr>
                            </w:pPr>
                          </w:p>
                          <w:p w14:paraId="06C5EBBB" w14:textId="2218D7F3" w:rsidR="001E5AA4" w:rsidRPr="00705A85" w:rsidRDefault="00313507" w:rsidP="001E5AA4">
                            <w:pPr>
                              <w:jc w:val="right"/>
                              <w:rPr>
                                <w:color w:val="FFFFFF" w:themeColor="background1"/>
                                <w:lang w:val="nb-NO"/>
                              </w:rPr>
                            </w:pPr>
                            <w:r>
                              <w:rPr>
                                <w:color w:val="FFFFFF" w:themeColor="background1"/>
                                <w:lang w:val="nb-NO"/>
                              </w:rPr>
                              <w:t>EBITDA</w:t>
                            </w:r>
                            <w:r w:rsidR="001E5AA4" w:rsidRPr="00705A85">
                              <w:rPr>
                                <w:color w:val="FFFFFF" w:themeColor="background1"/>
                                <w:lang w:val="nb-NO"/>
                              </w:rPr>
                              <w:t>:</w:t>
                            </w:r>
                          </w:p>
                          <w:p w14:paraId="06C5EBBC" w14:textId="1860DDFC" w:rsidR="001E5AA4" w:rsidRDefault="001E5AA4" w:rsidP="001E5AA4">
                            <w:pPr>
                              <w:jc w:val="right"/>
                              <w:rPr>
                                <w:b/>
                                <w:color w:val="FFFFFF" w:themeColor="background1"/>
                                <w:lang w:val="nb-NO"/>
                              </w:rPr>
                            </w:pPr>
                            <w:r>
                              <w:rPr>
                                <w:b/>
                                <w:color w:val="FFFFFF" w:themeColor="background1"/>
                                <w:lang w:val="nb-NO"/>
                              </w:rPr>
                              <w:t>Kr.</w:t>
                            </w:r>
                            <w:r w:rsidR="00BA01EB">
                              <w:rPr>
                                <w:b/>
                                <w:color w:val="FFFFFF" w:themeColor="background1"/>
                                <w:lang w:val="nb-NO"/>
                              </w:rPr>
                              <w:t xml:space="preserve"> </w:t>
                            </w:r>
                            <w:r w:rsidR="00313507">
                              <w:rPr>
                                <w:b/>
                                <w:color w:val="FFFFFF" w:themeColor="background1"/>
                                <w:lang w:val="nb-NO"/>
                              </w:rPr>
                              <w:t>1.690.000,</w:t>
                            </w:r>
                            <w:r w:rsidR="00805BFF">
                              <w:rPr>
                                <w:b/>
                                <w:color w:val="FFFFFF" w:themeColor="background1"/>
                                <w:lang w:val="nb-NO"/>
                              </w:rPr>
                              <w:t>-</w:t>
                            </w:r>
                          </w:p>
                          <w:p w14:paraId="06C5EBBD" w14:textId="77777777" w:rsidR="00705A85" w:rsidRDefault="00705A85" w:rsidP="001E5AA4">
                            <w:pPr>
                              <w:jc w:val="right"/>
                              <w:rPr>
                                <w:b/>
                                <w:color w:val="FFFFFF" w:themeColor="background1"/>
                                <w:lang w:val="nb-NO"/>
                              </w:rPr>
                            </w:pPr>
                          </w:p>
                          <w:p w14:paraId="06C5EBBE" w14:textId="77777777" w:rsidR="00705A85" w:rsidRDefault="00705A85" w:rsidP="001E5AA4">
                            <w:pPr>
                              <w:jc w:val="right"/>
                              <w:rPr>
                                <w:b/>
                                <w:color w:val="FFFFFF" w:themeColor="background1"/>
                                <w:lang w:val="nb-NO"/>
                              </w:rPr>
                            </w:pPr>
                          </w:p>
                          <w:p w14:paraId="06C5EBBF" w14:textId="77777777" w:rsidR="00705A85" w:rsidRPr="00705A85" w:rsidRDefault="00705A85" w:rsidP="001E5AA4">
                            <w:pPr>
                              <w:jc w:val="right"/>
                              <w:rPr>
                                <w:color w:val="FFFFFF" w:themeColor="background1"/>
                                <w:sz w:val="16"/>
                                <w:szCs w:val="16"/>
                                <w:lang w:val="nb-NO"/>
                              </w:rPr>
                            </w:pPr>
                            <w:r w:rsidRPr="00705A85">
                              <w:rPr>
                                <w:color w:val="FFFFFF" w:themeColor="background1"/>
                                <w:sz w:val="16"/>
                                <w:szCs w:val="16"/>
                                <w:lang w:val="nb-NO"/>
                              </w:rPr>
                              <w:t>Se mer på bedriftsborsen.no</w:t>
                            </w:r>
                          </w:p>
                        </w:txbxContent>
                      </wps:txbx>
                      <wps:bodyPr rot="0" spcFirstLastPara="0" vertOverflow="overflow" horzOverflow="overflow" vert="horz" wrap="square" lIns="90000" tIns="251999" rIns="251999"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C5EB86" id="Text Box 74" o:spid="_x0000_s1029" type="#_x0000_t202" style="position:absolute;margin-left:411.15pt;margin-top:513.05pt;width:139.85pt;height:23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" fillcolor="#002340" stroked="f" strokeweight=".5pt">
                <v:textbox inset="2.5mm,6.99997mm,6.99997mm">
                  <w:txbxContent>
                    <w:p w14:paraId="06C5EBAF" w14:textId="77777777" w:rsidR="001E5AA4" w:rsidRDefault="001E5AA4" w:rsidP="001E5AA4">
                      <w:pPr>
                        <w:jc w:val="right"/>
                        <w:rPr>
                          <w:color w:val="FFFFFF" w:themeColor="background1"/>
                          <w:lang w:val="nb-NO"/>
                        </w:rPr>
                      </w:pPr>
                      <w:r w:rsidRPr="001E5AA4">
                        <w:rPr>
                          <w:color w:val="FFFFFF" w:themeColor="background1"/>
                          <w:lang w:val="nb-NO"/>
                        </w:rPr>
                        <w:t>Beliggenhet</w:t>
                      </w:r>
                      <w:r>
                        <w:rPr>
                          <w:color w:val="FFFFFF" w:themeColor="background1"/>
                          <w:lang w:val="nb-NO"/>
                        </w:rPr>
                        <w:t>:</w:t>
                      </w:r>
                    </w:p>
                    <w:p w14:paraId="5EC2936C" w14:textId="73BE9132" w:rsidR="007E3587" w:rsidRPr="00C332D4" w:rsidRDefault="00C332D4" w:rsidP="001E5AA4">
                      <w:pPr>
                        <w:jc w:val="right"/>
                        <w:rPr>
                          <w:b/>
                          <w:bCs/>
                          <w:color w:val="FFFFFF" w:themeColor="background1"/>
                          <w:lang w:val="nb-NO"/>
                        </w:rPr>
                      </w:pPr>
                      <w:r w:rsidRPr="00C332D4">
                        <w:rPr>
                          <w:b/>
                          <w:bCs/>
                          <w:color w:val="FFFFFF" w:themeColor="background1"/>
                          <w:lang w:val="nb-NO"/>
                        </w:rPr>
                        <w:t>Krøderen / Norge</w:t>
                      </w:r>
                    </w:p>
                    <w:p w14:paraId="06C5EBB1" w14:textId="77777777" w:rsidR="001E5AA4" w:rsidRDefault="001E5AA4" w:rsidP="001E5AA4">
                      <w:pPr>
                        <w:jc w:val="right"/>
                        <w:rPr>
                          <w:b/>
                          <w:color w:val="FFFFFF" w:themeColor="background1"/>
                          <w:lang w:val="nb-NO"/>
                        </w:rPr>
                      </w:pPr>
                    </w:p>
                    <w:p w14:paraId="06C5EBB2" w14:textId="77777777" w:rsidR="001E5AA4" w:rsidRDefault="001E5AA4" w:rsidP="001E5AA4">
                      <w:pPr>
                        <w:jc w:val="right"/>
                        <w:rPr>
                          <w:b/>
                          <w:color w:val="FFFFFF" w:themeColor="background1"/>
                          <w:lang w:val="nb-NO"/>
                        </w:rPr>
                      </w:pPr>
                    </w:p>
                    <w:p w14:paraId="06C5EBB3" w14:textId="77777777" w:rsidR="001E5AA4" w:rsidRPr="00705A85" w:rsidRDefault="001E5AA4" w:rsidP="001E5AA4">
                      <w:pPr>
                        <w:jc w:val="right"/>
                        <w:rPr>
                          <w:color w:val="FFFFFF" w:themeColor="background1"/>
                          <w:lang w:val="nb-NO"/>
                        </w:rPr>
                      </w:pPr>
                      <w:r w:rsidRPr="00705A85">
                        <w:rPr>
                          <w:color w:val="FFFFFF" w:themeColor="background1"/>
                          <w:lang w:val="nb-NO"/>
                        </w:rPr>
                        <w:t>Prisantydning</w:t>
                      </w:r>
                      <w:r w:rsidR="00705A85">
                        <w:rPr>
                          <w:color w:val="FFFFFF" w:themeColor="background1"/>
                          <w:lang w:val="nb-NO"/>
                        </w:rPr>
                        <w:t>:</w:t>
                      </w:r>
                    </w:p>
                    <w:p w14:paraId="4FB8EE29" w14:textId="3BF65205" w:rsidR="006338E2" w:rsidRDefault="006338E2" w:rsidP="006338E2">
                      <w:pPr>
                        <w:jc w:val="right"/>
                        <w:rPr>
                          <w:b/>
                          <w:color w:val="FFFFFF" w:themeColor="background1"/>
                          <w:lang w:val="nb-NO"/>
                        </w:rPr>
                      </w:pPr>
                      <w:r>
                        <w:rPr>
                          <w:b/>
                          <w:color w:val="FFFFFF" w:themeColor="background1"/>
                          <w:lang w:val="nb-NO"/>
                        </w:rPr>
                        <w:t xml:space="preserve">Kr. </w:t>
                      </w:r>
                      <w:r w:rsidR="0074108F">
                        <w:rPr>
                          <w:b/>
                          <w:color w:val="FFFFFF" w:themeColor="background1"/>
                          <w:lang w:val="nb-NO"/>
                        </w:rPr>
                        <w:t>5.</w:t>
                      </w:r>
                      <w:r w:rsidR="00C332D4">
                        <w:rPr>
                          <w:b/>
                          <w:color w:val="FFFFFF" w:themeColor="background1"/>
                          <w:lang w:val="nb-NO"/>
                        </w:rPr>
                        <w:t>0</w:t>
                      </w:r>
                      <w:r w:rsidR="0074108F">
                        <w:rPr>
                          <w:b/>
                          <w:color w:val="FFFFFF" w:themeColor="background1"/>
                          <w:lang w:val="nb-NO"/>
                        </w:rPr>
                        <w:t>00.000,-</w:t>
                      </w:r>
                    </w:p>
                    <w:p w14:paraId="06C5EBB5" w14:textId="77777777" w:rsidR="001E5AA4" w:rsidRDefault="001E5AA4" w:rsidP="001E5AA4">
                      <w:pPr>
                        <w:jc w:val="right"/>
                        <w:rPr>
                          <w:b/>
                          <w:color w:val="FFFFFF" w:themeColor="background1"/>
                          <w:lang w:val="nb-NO"/>
                        </w:rPr>
                      </w:pPr>
                    </w:p>
                    <w:p w14:paraId="06C5EBB6" w14:textId="77777777" w:rsidR="001E5AA4" w:rsidRDefault="001E5AA4" w:rsidP="001E5AA4">
                      <w:pPr>
                        <w:jc w:val="right"/>
                        <w:rPr>
                          <w:b/>
                          <w:color w:val="FFFFFF" w:themeColor="background1"/>
                          <w:lang w:val="nb-NO"/>
                        </w:rPr>
                      </w:pPr>
                    </w:p>
                    <w:p w14:paraId="06C5EBB7" w14:textId="1BBB9670" w:rsidR="001E5AA4" w:rsidRPr="00705A85" w:rsidRDefault="001E5AA4" w:rsidP="001E5AA4">
                      <w:pPr>
                        <w:jc w:val="right"/>
                        <w:rPr>
                          <w:color w:val="FFFFFF" w:themeColor="background1"/>
                          <w:lang w:val="nb-NO"/>
                        </w:rPr>
                      </w:pPr>
                      <w:r w:rsidRPr="00705A85">
                        <w:rPr>
                          <w:color w:val="FFFFFF" w:themeColor="background1"/>
                          <w:lang w:val="nb-NO"/>
                        </w:rPr>
                        <w:t>Omsetning</w:t>
                      </w:r>
                      <w:r w:rsidR="00B46259">
                        <w:rPr>
                          <w:color w:val="FFFFFF" w:themeColor="background1"/>
                          <w:lang w:val="nb-NO"/>
                        </w:rPr>
                        <w:t xml:space="preserve"> 2025</w:t>
                      </w:r>
                      <w:r w:rsidRPr="00705A85">
                        <w:rPr>
                          <w:color w:val="FFFFFF" w:themeColor="background1"/>
                          <w:lang w:val="nb-NO"/>
                        </w:rPr>
                        <w:t>:</w:t>
                      </w:r>
                    </w:p>
                    <w:p w14:paraId="06C5EBB8" w14:textId="2D05A9DE" w:rsidR="001E5AA4" w:rsidRDefault="001E5AA4" w:rsidP="001E5AA4">
                      <w:pPr>
                        <w:jc w:val="right"/>
                        <w:rPr>
                          <w:b/>
                          <w:color w:val="FFFFFF" w:themeColor="background1"/>
                          <w:lang w:val="nb-NO"/>
                        </w:rPr>
                      </w:pPr>
                      <w:r>
                        <w:rPr>
                          <w:b/>
                          <w:color w:val="FFFFFF" w:themeColor="background1"/>
                          <w:lang w:val="nb-NO"/>
                        </w:rPr>
                        <w:t xml:space="preserve">Kr. </w:t>
                      </w:r>
                      <w:r w:rsidR="007E3587">
                        <w:rPr>
                          <w:b/>
                          <w:color w:val="FFFFFF" w:themeColor="background1"/>
                          <w:lang w:val="nb-NO"/>
                        </w:rPr>
                        <w:t>1</w:t>
                      </w:r>
                      <w:r w:rsidR="00C332D4">
                        <w:rPr>
                          <w:b/>
                          <w:color w:val="FFFFFF" w:themeColor="background1"/>
                          <w:lang w:val="nb-NO"/>
                        </w:rPr>
                        <w:t>2</w:t>
                      </w:r>
                      <w:r w:rsidR="007E3587">
                        <w:rPr>
                          <w:b/>
                          <w:color w:val="FFFFFF" w:themeColor="background1"/>
                          <w:lang w:val="nb-NO"/>
                        </w:rPr>
                        <w:t>.</w:t>
                      </w:r>
                      <w:r w:rsidR="00C332D4">
                        <w:rPr>
                          <w:b/>
                          <w:color w:val="FFFFFF" w:themeColor="background1"/>
                          <w:lang w:val="nb-NO"/>
                        </w:rPr>
                        <w:t>4</w:t>
                      </w:r>
                      <w:r w:rsidR="007E3587">
                        <w:rPr>
                          <w:b/>
                          <w:color w:val="FFFFFF" w:themeColor="background1"/>
                          <w:lang w:val="nb-NO"/>
                        </w:rPr>
                        <w:t>00.000,-</w:t>
                      </w:r>
                    </w:p>
                    <w:p w14:paraId="06C5EBB9" w14:textId="77777777" w:rsidR="001E5AA4" w:rsidRDefault="001E5AA4" w:rsidP="001E5AA4">
                      <w:pPr>
                        <w:jc w:val="right"/>
                        <w:rPr>
                          <w:b/>
                          <w:color w:val="FFFFFF" w:themeColor="background1"/>
                          <w:lang w:val="nb-NO"/>
                        </w:rPr>
                      </w:pPr>
                    </w:p>
                    <w:p w14:paraId="06C5EBBA" w14:textId="77777777" w:rsidR="001E5AA4" w:rsidRDefault="001E5AA4" w:rsidP="001E5AA4">
                      <w:pPr>
                        <w:jc w:val="right"/>
                        <w:rPr>
                          <w:b/>
                          <w:color w:val="FFFFFF" w:themeColor="background1"/>
                          <w:lang w:val="nb-NO"/>
                        </w:rPr>
                      </w:pPr>
                    </w:p>
                    <w:p w14:paraId="06C5EBBB" w14:textId="2218D7F3" w:rsidR="001E5AA4" w:rsidRPr="00705A85" w:rsidRDefault="00313507" w:rsidP="001E5AA4">
                      <w:pPr>
                        <w:jc w:val="right"/>
                        <w:rPr>
                          <w:color w:val="FFFFFF" w:themeColor="background1"/>
                          <w:lang w:val="nb-NO"/>
                        </w:rPr>
                      </w:pPr>
                      <w:r>
                        <w:rPr>
                          <w:color w:val="FFFFFF" w:themeColor="background1"/>
                          <w:lang w:val="nb-NO"/>
                        </w:rPr>
                        <w:t>EBITDA</w:t>
                      </w:r>
                      <w:r w:rsidR="001E5AA4" w:rsidRPr="00705A85">
                        <w:rPr>
                          <w:color w:val="FFFFFF" w:themeColor="background1"/>
                          <w:lang w:val="nb-NO"/>
                        </w:rPr>
                        <w:t>:</w:t>
                      </w:r>
                    </w:p>
                    <w:p w14:paraId="06C5EBBC" w14:textId="1860DDFC" w:rsidR="001E5AA4" w:rsidRDefault="001E5AA4" w:rsidP="001E5AA4">
                      <w:pPr>
                        <w:jc w:val="right"/>
                        <w:rPr>
                          <w:b/>
                          <w:color w:val="FFFFFF" w:themeColor="background1"/>
                          <w:lang w:val="nb-NO"/>
                        </w:rPr>
                      </w:pPr>
                      <w:r>
                        <w:rPr>
                          <w:b/>
                          <w:color w:val="FFFFFF" w:themeColor="background1"/>
                          <w:lang w:val="nb-NO"/>
                        </w:rPr>
                        <w:t>Kr.</w:t>
                      </w:r>
                      <w:r w:rsidR="00BA01EB">
                        <w:rPr>
                          <w:b/>
                          <w:color w:val="FFFFFF" w:themeColor="background1"/>
                          <w:lang w:val="nb-NO"/>
                        </w:rPr>
                        <w:t xml:space="preserve"> </w:t>
                      </w:r>
                      <w:r w:rsidR="00313507">
                        <w:rPr>
                          <w:b/>
                          <w:color w:val="FFFFFF" w:themeColor="background1"/>
                          <w:lang w:val="nb-NO"/>
                        </w:rPr>
                        <w:t>1.690.000,</w:t>
                      </w:r>
                      <w:r w:rsidR="00805BFF">
                        <w:rPr>
                          <w:b/>
                          <w:color w:val="FFFFFF" w:themeColor="background1"/>
                          <w:lang w:val="nb-NO"/>
                        </w:rPr>
                        <w:t>-</w:t>
                      </w:r>
                    </w:p>
                    <w:p w14:paraId="06C5EBBD" w14:textId="77777777" w:rsidR="00705A85" w:rsidRDefault="00705A85" w:rsidP="001E5AA4">
                      <w:pPr>
                        <w:jc w:val="right"/>
                        <w:rPr>
                          <w:b/>
                          <w:color w:val="FFFFFF" w:themeColor="background1"/>
                          <w:lang w:val="nb-NO"/>
                        </w:rPr>
                      </w:pPr>
                    </w:p>
                    <w:p w14:paraId="06C5EBBE" w14:textId="77777777" w:rsidR="00705A85" w:rsidRDefault="00705A85" w:rsidP="001E5AA4">
                      <w:pPr>
                        <w:jc w:val="right"/>
                        <w:rPr>
                          <w:b/>
                          <w:color w:val="FFFFFF" w:themeColor="background1"/>
                          <w:lang w:val="nb-NO"/>
                        </w:rPr>
                      </w:pPr>
                    </w:p>
                    <w:p w14:paraId="06C5EBBF" w14:textId="77777777" w:rsidR="00705A85" w:rsidRPr="00705A85" w:rsidRDefault="00705A85" w:rsidP="001E5AA4">
                      <w:pPr>
                        <w:jc w:val="right"/>
                        <w:rPr>
                          <w:color w:val="FFFFFF" w:themeColor="background1"/>
                          <w:sz w:val="16"/>
                          <w:szCs w:val="16"/>
                          <w:lang w:val="nb-NO"/>
                        </w:rPr>
                      </w:pPr>
                      <w:r w:rsidRPr="00705A85">
                        <w:rPr>
                          <w:color w:val="FFFFFF" w:themeColor="background1"/>
                          <w:sz w:val="16"/>
                          <w:szCs w:val="16"/>
                          <w:lang w:val="nb-NO"/>
                        </w:rPr>
                        <w:t>Se mer på bedriftsborsen.no</w:t>
                      </w:r>
                    </w:p>
                  </w:txbxContent>
                </v:textbox>
              </v:shape>
            </w:pict>
          </mc:Fallback>
        </mc:AlternateContent>
      </w:r>
      <w:r w:rsidR="00C27755">
        <w:rPr>
          <w:noProof/>
          <w:lang w:val="nb-NO" w:eastAsia="nb-NO"/>
        </w:rPr>
        <mc:AlternateContent>
          <mc:Choice Requires="wps">
            <w:drawing>
              <wp:anchor distT="0" distB="0" distL="114300" distR="114300" simplePos="0" relativeHeight="251660288" behindDoc="1" locked="0" layoutInCell="1" allowOverlap="1" wp14:anchorId="06C5EB88" wp14:editId="258E3151">
                <wp:simplePos x="0" y="0"/>
                <wp:positionH relativeFrom="column">
                  <wp:posOffset>95400</wp:posOffset>
                </wp:positionH>
                <wp:positionV relativeFrom="paragraph">
                  <wp:posOffset>1938145</wp:posOffset>
                </wp:positionV>
                <wp:extent cx="6911975" cy="5709600"/>
                <wp:effectExtent l="0" t="0" r="0" b="5715"/>
                <wp:wrapNone/>
                <wp:docPr id="72" name="Text Box 72"/>
                <wp:cNvGraphicFramePr/>
                <a:graphic xmlns:a="http://schemas.openxmlformats.org/drawingml/2006/main">
                  <a:graphicData uri="http://schemas.microsoft.com/office/word/2010/wordprocessingShape">
                    <wps:wsp>
                      <wps:cNvSpPr txBox="1"/>
                      <wps:spPr>
                        <a:xfrm>
                          <a:off x="0" y="0"/>
                          <a:ext cx="6911975" cy="5709600"/>
                        </a:xfrm>
                        <a:prstGeom prst="rect">
                          <a:avLst/>
                        </a:prstGeom>
                        <a:solidFill>
                          <a:schemeClr val="lt1"/>
                        </a:solidFill>
                        <a:ln w="6350">
                          <a:noFill/>
                        </a:ln>
                      </wps:spPr>
                      <wps:txbx>
                        <w:txbxContent>
                          <w:p w14:paraId="06C5EBC0" w14:textId="77777777" w:rsidR="001E5AA4" w:rsidRDefault="001E5AA4">
                            <w:r>
                              <w:rPr>
                                <w:noProof/>
                                <w:lang w:val="nb-NO" w:eastAsia="nb-NO"/>
                              </w:rPr>
                              <w:drawing>
                                <wp:inline distT="0" distB="0" distL="0" distR="0" wp14:anchorId="06C5EBC8" wp14:editId="4E14FAEB">
                                  <wp:extent cx="6903314" cy="6082747"/>
                                  <wp:effectExtent l="0" t="0" r="571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
                                            <a:extLst>
                                              <a:ext uri="{28A0092B-C50C-407E-A947-70E740481C1C}">
                                                <a14:useLocalDpi xmlns:a14="http://schemas.microsoft.com/office/drawing/2010/main" val="0"/>
                                              </a:ext>
                                            </a:extLst>
                                          </a:blip>
                                          <a:srcRect l="6377" r="6377"/>
                                          <a:stretch>
                                            <a:fillRect/>
                                          </a:stretch>
                                        </pic:blipFill>
                                        <pic:spPr bwMode="auto">
                                          <a:xfrm>
                                            <a:off x="0" y="0"/>
                                            <a:ext cx="6903314" cy="608274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5EB88" id="Text Box 72" o:spid="_x0000_s1030" type="#_x0000_t202" style="position:absolute;margin-left:7.5pt;margin-top:152.6pt;width:544.25pt;height:449.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" fillcolor="white [3201]" stroked="f" strokeweight=".5pt">
                <v:textbox inset="0,0,0,0">
                  <w:txbxContent>
                    <w:p w14:paraId="06C5EBC0" w14:textId="77777777" w:rsidR="001E5AA4" w:rsidRDefault="001E5AA4">
                      <w:r>
                        <w:rPr>
                          <w:noProof/>
                          <w:lang w:val="nb-NO" w:eastAsia="nb-NO"/>
                        </w:rPr>
                        <w:drawing>
                          <wp:inline distT="0" distB="0" distL="0" distR="0" wp14:anchorId="06C5EBC8" wp14:editId="4E14FAEB">
                            <wp:extent cx="6903314" cy="6082747"/>
                            <wp:effectExtent l="0" t="0" r="571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a:extLst>
                                        <a:ext uri="{28A0092B-C50C-407E-A947-70E740481C1C}">
                                          <a14:useLocalDpi xmlns:a14="http://schemas.microsoft.com/office/drawing/2010/main" val="0"/>
                                        </a:ext>
                                      </a:extLst>
                                    </a:blip>
                                    <a:srcRect l="6377" r="6377"/>
                                    <a:stretch>
                                      <a:fillRect/>
                                    </a:stretch>
                                  </pic:blipFill>
                                  <pic:spPr bwMode="auto">
                                    <a:xfrm>
                                      <a:off x="0" y="0"/>
                                      <a:ext cx="6903314" cy="608274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91365">
        <w:rPr>
          <w:noProof/>
          <w:lang w:val="nb-NO" w:eastAsia="nb-NO"/>
        </w:rPr>
        <mc:AlternateContent>
          <mc:Choice Requires="wps">
            <w:drawing>
              <wp:anchor distT="0" distB="0" distL="114300" distR="114300" simplePos="0" relativeHeight="251652096" behindDoc="1" locked="0" layoutInCell="1" allowOverlap="1" wp14:anchorId="06C5EB8C" wp14:editId="06C5EB8D">
                <wp:simplePos x="0" y="0"/>
                <wp:positionH relativeFrom="column">
                  <wp:posOffset>91731</wp:posOffset>
                </wp:positionH>
                <wp:positionV relativeFrom="paragraph">
                  <wp:posOffset>8514497</wp:posOffset>
                </wp:positionV>
                <wp:extent cx="7018166" cy="1333742"/>
                <wp:effectExtent l="12700" t="12700" r="17780" b="12700"/>
                <wp:wrapNone/>
                <wp:docPr id="92" name="Rectangle 92"/>
                <wp:cNvGraphicFramePr/>
                <a:graphic xmlns:a="http://schemas.openxmlformats.org/drawingml/2006/main">
                  <a:graphicData uri="http://schemas.microsoft.com/office/word/2010/wordprocessingShape">
                    <wps:wsp>
                      <wps:cNvSpPr/>
                      <wps:spPr>
                        <a:xfrm>
                          <a:off x="0" y="0"/>
                          <a:ext cx="7018166" cy="13337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4CD664" id="Rectangle 92" o:spid="_x0000_s1026" style="position:absolute;margin-left:7.2pt;margin-top:670.45pt;width:552.6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" fillcolor="white [3212]" strokecolor="white [3212]" strokeweight="2pt"/>
            </w:pict>
          </mc:Fallback>
        </mc:AlternateContent>
      </w:r>
      <w:r w:rsidR="00B73FB1">
        <w:rPr>
          <w:noProof/>
          <w:lang w:val="nb-NO" w:eastAsia="nb-NO"/>
        </w:rPr>
        <mc:AlternateContent>
          <mc:Choice Requires="wpg">
            <w:drawing>
              <wp:anchor distT="0" distB="0" distL="114300" distR="114300" simplePos="0" relativeHeight="251654144" behindDoc="1" locked="0" layoutInCell="1" allowOverlap="1" wp14:anchorId="06C5EB8E" wp14:editId="06C5EB8F">
                <wp:simplePos x="0" y="0"/>
                <wp:positionH relativeFrom="page">
                  <wp:posOffset>1007110</wp:posOffset>
                </wp:positionH>
                <wp:positionV relativeFrom="page">
                  <wp:posOffset>568960</wp:posOffset>
                </wp:positionV>
                <wp:extent cx="1343025" cy="132715"/>
                <wp:effectExtent l="0" t="0" r="0" b="0"/>
                <wp:wrapNone/>
                <wp:docPr id="5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132715"/>
                          <a:chOff x="1586" y="896"/>
                          <a:chExt cx="2115" cy="209"/>
                        </a:xfrm>
                      </wpg:grpSpPr>
                      <pic:pic xmlns:pic="http://schemas.openxmlformats.org/drawingml/2006/picture">
                        <pic:nvPicPr>
                          <pic:cNvPr id="58" name="Picture 6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1585" y="911"/>
                            <a:ext cx="2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6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882" y="911"/>
                            <a:ext cx="3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Line 60"/>
                        <wps:cNvCnPr>
                          <a:cxnSpLocks/>
                        </wps:cNvCnPr>
                        <wps:spPr bwMode="auto">
                          <a:xfrm>
                            <a:off x="2236" y="911"/>
                            <a:ext cx="0" cy="180"/>
                          </a:xfrm>
                          <a:prstGeom prst="line">
                            <a:avLst/>
                          </a:prstGeom>
                          <a:noFill/>
                          <a:ln w="22123">
                            <a:solidFill>
                              <a:srgbClr val="04213D"/>
                            </a:solidFill>
                            <a:prstDash val="solid"/>
                            <a:round/>
                            <a:headEnd/>
                            <a:tailEnd/>
                          </a:ln>
                          <a:extLst>
                            <a:ext uri="{909E8E84-426E-40DD-AFC4-6F175D3DCCD1}">
                              <a14:hiddenFill xmlns:a14="http://schemas.microsoft.com/office/drawing/2010/main">
                                <a:noFill/>
                              </a14:hiddenFill>
                            </a:ext>
                          </a:extLst>
                        </wps:spPr>
                        <wps:bodyPr/>
                      </wps:wsp>
                      <wps:wsp>
                        <wps:cNvPr id="61" name="Freeform 59"/>
                        <wps:cNvSpPr>
                          <a:spLocks/>
                        </wps:cNvSpPr>
                        <wps:spPr bwMode="auto">
                          <a:xfrm>
                            <a:off x="2293" y="911"/>
                            <a:ext cx="112" cy="180"/>
                          </a:xfrm>
                          <a:custGeom>
                            <a:avLst/>
                            <a:gdLst>
                              <a:gd name="T0" fmla="+- 0 2405 2293"/>
                              <a:gd name="T1" fmla="*/ T0 w 112"/>
                              <a:gd name="T2" fmla="+- 0 911 911"/>
                              <a:gd name="T3" fmla="*/ 911 h 180"/>
                              <a:gd name="T4" fmla="+- 0 2293 2293"/>
                              <a:gd name="T5" fmla="*/ T4 w 112"/>
                              <a:gd name="T6" fmla="+- 0 911 911"/>
                              <a:gd name="T7" fmla="*/ 911 h 180"/>
                              <a:gd name="T8" fmla="+- 0 2293 2293"/>
                              <a:gd name="T9" fmla="*/ T8 w 112"/>
                              <a:gd name="T10" fmla="+- 0 1091 911"/>
                              <a:gd name="T11" fmla="*/ 1091 h 180"/>
                              <a:gd name="T12" fmla="+- 0 2328 2293"/>
                              <a:gd name="T13" fmla="*/ T12 w 112"/>
                              <a:gd name="T14" fmla="+- 0 1091 911"/>
                              <a:gd name="T15" fmla="*/ 1091 h 180"/>
                              <a:gd name="T16" fmla="+- 0 2328 2293"/>
                              <a:gd name="T17" fmla="*/ T16 w 112"/>
                              <a:gd name="T18" fmla="+- 0 1021 911"/>
                              <a:gd name="T19" fmla="*/ 1021 h 180"/>
                              <a:gd name="T20" fmla="+- 0 2396 2293"/>
                              <a:gd name="T21" fmla="*/ T20 w 112"/>
                              <a:gd name="T22" fmla="+- 0 1021 911"/>
                              <a:gd name="T23" fmla="*/ 1021 h 180"/>
                              <a:gd name="T24" fmla="+- 0 2396 2293"/>
                              <a:gd name="T25" fmla="*/ T24 w 112"/>
                              <a:gd name="T26" fmla="+- 0 989 911"/>
                              <a:gd name="T27" fmla="*/ 989 h 180"/>
                              <a:gd name="T28" fmla="+- 0 2328 2293"/>
                              <a:gd name="T29" fmla="*/ T28 w 112"/>
                              <a:gd name="T30" fmla="+- 0 989 911"/>
                              <a:gd name="T31" fmla="*/ 989 h 180"/>
                              <a:gd name="T32" fmla="+- 0 2328 2293"/>
                              <a:gd name="T33" fmla="*/ T32 w 112"/>
                              <a:gd name="T34" fmla="+- 0 944 911"/>
                              <a:gd name="T35" fmla="*/ 944 h 180"/>
                              <a:gd name="T36" fmla="+- 0 2405 2293"/>
                              <a:gd name="T37" fmla="*/ T36 w 112"/>
                              <a:gd name="T38" fmla="+- 0 944 911"/>
                              <a:gd name="T39" fmla="*/ 944 h 180"/>
                              <a:gd name="T40" fmla="+- 0 2405 2293"/>
                              <a:gd name="T41" fmla="*/ T40 w 112"/>
                              <a:gd name="T42" fmla="+- 0 911 911"/>
                              <a:gd name="T43" fmla="*/ 911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2" h="180">
                                <a:moveTo>
                                  <a:pt x="112" y="0"/>
                                </a:moveTo>
                                <a:lnTo>
                                  <a:pt x="0" y="0"/>
                                </a:lnTo>
                                <a:lnTo>
                                  <a:pt x="0" y="180"/>
                                </a:lnTo>
                                <a:lnTo>
                                  <a:pt x="35" y="180"/>
                                </a:lnTo>
                                <a:lnTo>
                                  <a:pt x="35" y="110"/>
                                </a:lnTo>
                                <a:lnTo>
                                  <a:pt x="103" y="110"/>
                                </a:lnTo>
                                <a:lnTo>
                                  <a:pt x="103" y="78"/>
                                </a:lnTo>
                                <a:lnTo>
                                  <a:pt x="35" y="78"/>
                                </a:lnTo>
                                <a:lnTo>
                                  <a:pt x="35" y="33"/>
                                </a:lnTo>
                                <a:lnTo>
                                  <a:pt x="112" y="33"/>
                                </a:lnTo>
                                <a:lnTo>
                                  <a:pt x="112" y="0"/>
                                </a:lnTo>
                                <a:close/>
                              </a:path>
                            </a:pathLst>
                          </a:custGeom>
                          <a:solidFill>
                            <a:srgbClr val="0421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Line 58"/>
                        <wps:cNvCnPr>
                          <a:cxnSpLocks/>
                        </wps:cNvCnPr>
                        <wps:spPr bwMode="auto">
                          <a:xfrm>
                            <a:off x="2499" y="944"/>
                            <a:ext cx="0" cy="147"/>
                          </a:xfrm>
                          <a:prstGeom prst="line">
                            <a:avLst/>
                          </a:prstGeom>
                          <a:noFill/>
                          <a:ln w="21971">
                            <a:solidFill>
                              <a:srgbClr val="04213D"/>
                            </a:solidFill>
                            <a:prstDash val="solid"/>
                            <a:round/>
                            <a:headEnd/>
                            <a:tailEnd/>
                          </a:ln>
                          <a:extLst>
                            <a:ext uri="{909E8E84-426E-40DD-AFC4-6F175D3DCCD1}">
                              <a14:hiddenFill xmlns:a14="http://schemas.microsoft.com/office/drawing/2010/main">
                                <a:noFill/>
                              </a14:hiddenFill>
                            </a:ext>
                          </a:extLst>
                        </wps:spPr>
                        <wps:bodyPr/>
                      </wps:wsp>
                      <wps:wsp>
                        <wps:cNvPr id="63" name="Line 57"/>
                        <wps:cNvCnPr>
                          <a:cxnSpLocks/>
                        </wps:cNvCnPr>
                        <wps:spPr bwMode="auto">
                          <a:xfrm>
                            <a:off x="2426" y="928"/>
                            <a:ext cx="146" cy="0"/>
                          </a:xfrm>
                          <a:prstGeom prst="line">
                            <a:avLst/>
                          </a:prstGeom>
                          <a:noFill/>
                          <a:ln w="21031">
                            <a:solidFill>
                              <a:srgbClr val="04213D"/>
                            </a:solidFill>
                            <a:prstDash val="solid"/>
                            <a:round/>
                            <a:headEnd/>
                            <a:tailEnd/>
                          </a:ln>
                          <a:extLst>
                            <a:ext uri="{909E8E84-426E-40DD-AFC4-6F175D3DCCD1}">
                              <a14:hiddenFill xmlns:a14="http://schemas.microsoft.com/office/drawing/2010/main">
                                <a:noFill/>
                              </a14:hiddenFill>
                            </a:ext>
                          </a:extLst>
                        </wps:spPr>
                        <wps:bodyPr/>
                      </wps:wsp>
                      <wps:wsp>
                        <wps:cNvPr id="64" name="AutoShape 56"/>
                        <wps:cNvSpPr>
                          <a:spLocks/>
                        </wps:cNvSpPr>
                        <wps:spPr bwMode="auto">
                          <a:xfrm>
                            <a:off x="2583" y="896"/>
                            <a:ext cx="932" cy="209"/>
                          </a:xfrm>
                          <a:custGeom>
                            <a:avLst/>
                            <a:gdLst>
                              <a:gd name="T0" fmla="+- 0 2689 2584"/>
                              <a:gd name="T1" fmla="*/ T0 w 932"/>
                              <a:gd name="T2" fmla="+- 0 993 896"/>
                              <a:gd name="T3" fmla="*/ 993 h 209"/>
                              <a:gd name="T4" fmla="+- 0 2624 2584"/>
                              <a:gd name="T5" fmla="*/ T4 w 932"/>
                              <a:gd name="T6" fmla="+- 0 949 896"/>
                              <a:gd name="T7" fmla="*/ 949 h 209"/>
                              <a:gd name="T8" fmla="+- 0 2676 2584"/>
                              <a:gd name="T9" fmla="*/ T8 w 932"/>
                              <a:gd name="T10" fmla="+- 0 947 896"/>
                              <a:gd name="T11" fmla="*/ 947 h 209"/>
                              <a:gd name="T12" fmla="+- 0 2710 2584"/>
                              <a:gd name="T13" fmla="*/ T12 w 932"/>
                              <a:gd name="T14" fmla="+- 0 938 896"/>
                              <a:gd name="T15" fmla="*/ 938 h 209"/>
                              <a:gd name="T16" fmla="+- 0 2652 2584"/>
                              <a:gd name="T17" fmla="*/ T16 w 932"/>
                              <a:gd name="T18" fmla="+- 0 907 896"/>
                              <a:gd name="T19" fmla="*/ 907 h 209"/>
                              <a:gd name="T20" fmla="+- 0 2590 2584"/>
                              <a:gd name="T21" fmla="*/ T20 w 932"/>
                              <a:gd name="T22" fmla="+- 0 964 896"/>
                              <a:gd name="T23" fmla="*/ 964 h 209"/>
                              <a:gd name="T24" fmla="+- 0 2637 2584"/>
                              <a:gd name="T25" fmla="*/ T24 w 932"/>
                              <a:gd name="T26" fmla="+- 0 1015 896"/>
                              <a:gd name="T27" fmla="*/ 1015 h 209"/>
                              <a:gd name="T28" fmla="+- 0 2672 2584"/>
                              <a:gd name="T29" fmla="*/ T28 w 932"/>
                              <a:gd name="T30" fmla="+- 0 1063 896"/>
                              <a:gd name="T31" fmla="*/ 1063 h 209"/>
                              <a:gd name="T32" fmla="+- 0 2619 2584"/>
                              <a:gd name="T33" fmla="*/ T32 w 932"/>
                              <a:gd name="T34" fmla="+- 0 1042 896"/>
                              <a:gd name="T35" fmla="*/ 1042 h 209"/>
                              <a:gd name="T36" fmla="+- 0 2602 2584"/>
                              <a:gd name="T37" fmla="*/ T36 w 932"/>
                              <a:gd name="T38" fmla="+- 0 1076 896"/>
                              <a:gd name="T39" fmla="*/ 1076 h 209"/>
                              <a:gd name="T40" fmla="+- 0 2701 2584"/>
                              <a:gd name="T41" fmla="*/ T40 w 932"/>
                              <a:gd name="T42" fmla="+- 0 1077 896"/>
                              <a:gd name="T43" fmla="*/ 1077 h 209"/>
                              <a:gd name="T44" fmla="+- 0 2869 2584"/>
                              <a:gd name="T45" fmla="*/ T44 w 932"/>
                              <a:gd name="T46" fmla="+- 0 1040 896"/>
                              <a:gd name="T47" fmla="*/ 1040 h 209"/>
                              <a:gd name="T48" fmla="+- 0 2850 2584"/>
                              <a:gd name="T49" fmla="*/ T48 w 932"/>
                              <a:gd name="T50" fmla="+- 0 1003 896"/>
                              <a:gd name="T51" fmla="*/ 1003 h 209"/>
                              <a:gd name="T52" fmla="+- 0 2857 2584"/>
                              <a:gd name="T53" fmla="*/ T52 w 932"/>
                              <a:gd name="T54" fmla="+- 0 984 896"/>
                              <a:gd name="T55" fmla="*/ 984 h 209"/>
                              <a:gd name="T56" fmla="+- 0 2860 2584"/>
                              <a:gd name="T57" fmla="*/ T56 w 932"/>
                              <a:gd name="T58" fmla="+- 0 940 896"/>
                              <a:gd name="T59" fmla="*/ 940 h 209"/>
                              <a:gd name="T60" fmla="+- 0 2835 2584"/>
                              <a:gd name="T61" fmla="*/ T60 w 932"/>
                              <a:gd name="T62" fmla="+- 0 1053 896"/>
                              <a:gd name="T63" fmla="*/ 1053 h 209"/>
                              <a:gd name="T64" fmla="+- 0 2826 2584"/>
                              <a:gd name="T65" fmla="*/ T64 w 932"/>
                              <a:gd name="T66" fmla="+- 0 1014 896"/>
                              <a:gd name="T67" fmla="*/ 1014 h 209"/>
                              <a:gd name="T68" fmla="+- 0 2830 2584"/>
                              <a:gd name="T69" fmla="*/ T68 w 932"/>
                              <a:gd name="T70" fmla="+- 0 914 896"/>
                              <a:gd name="T71" fmla="*/ 914 h 209"/>
                              <a:gd name="T72" fmla="+- 0 2780 2584"/>
                              <a:gd name="T73" fmla="*/ T72 w 932"/>
                              <a:gd name="T74" fmla="+- 0 985 896"/>
                              <a:gd name="T75" fmla="*/ 985 h 209"/>
                              <a:gd name="T76" fmla="+- 0 2830 2584"/>
                              <a:gd name="T77" fmla="*/ T76 w 932"/>
                              <a:gd name="T78" fmla="+- 0 914 896"/>
                              <a:gd name="T79" fmla="*/ 914 h 209"/>
                              <a:gd name="T80" fmla="+- 0 2815 2584"/>
                              <a:gd name="T81" fmla="*/ T80 w 932"/>
                              <a:gd name="T82" fmla="+- 0 1091 896"/>
                              <a:gd name="T83" fmla="*/ 1091 h 209"/>
                              <a:gd name="T84" fmla="+- 0 2865 2584"/>
                              <a:gd name="T85" fmla="*/ T84 w 932"/>
                              <a:gd name="T86" fmla="+- 0 1061 896"/>
                              <a:gd name="T87" fmla="*/ 1061 h 209"/>
                              <a:gd name="T88" fmla="+- 0 3063 2584"/>
                              <a:gd name="T89" fmla="*/ T88 w 932"/>
                              <a:gd name="T90" fmla="+- 0 964 896"/>
                              <a:gd name="T91" fmla="*/ 964 h 209"/>
                              <a:gd name="T92" fmla="+- 0 3045 2584"/>
                              <a:gd name="T93" fmla="*/ T92 w 932"/>
                              <a:gd name="T94" fmla="+- 0 936 896"/>
                              <a:gd name="T95" fmla="*/ 936 h 209"/>
                              <a:gd name="T96" fmla="+- 0 3034 2584"/>
                              <a:gd name="T97" fmla="*/ T96 w 932"/>
                              <a:gd name="T98" fmla="+- 0 906 896"/>
                              <a:gd name="T99" fmla="*/ 906 h 209"/>
                              <a:gd name="T100" fmla="+- 0 3016 2584"/>
                              <a:gd name="T101" fmla="*/ T100 w 932"/>
                              <a:gd name="T102" fmla="+- 0 1046 896"/>
                              <a:gd name="T103" fmla="*/ 1046 h 209"/>
                              <a:gd name="T104" fmla="+- 0 2962 2584"/>
                              <a:gd name="T105" fmla="*/ T104 w 932"/>
                              <a:gd name="T106" fmla="+- 0 1059 896"/>
                              <a:gd name="T107" fmla="*/ 1059 h 209"/>
                              <a:gd name="T108" fmla="+- 0 3030 2584"/>
                              <a:gd name="T109" fmla="*/ T108 w 932"/>
                              <a:gd name="T110" fmla="+- 0 973 896"/>
                              <a:gd name="T111" fmla="*/ 973 h 209"/>
                              <a:gd name="T112" fmla="+- 0 3013 2584"/>
                              <a:gd name="T113" fmla="*/ T112 w 932"/>
                              <a:gd name="T114" fmla="+- 0 914 896"/>
                              <a:gd name="T115" fmla="*/ 914 h 209"/>
                              <a:gd name="T116" fmla="+- 0 2927 2584"/>
                              <a:gd name="T117" fmla="*/ T116 w 932"/>
                              <a:gd name="T118" fmla="+- 0 1028 896"/>
                              <a:gd name="T119" fmla="*/ 1028 h 209"/>
                              <a:gd name="T120" fmla="+- 0 2941 2584"/>
                              <a:gd name="T121" fmla="*/ T120 w 932"/>
                              <a:gd name="T122" fmla="+- 0 956 896"/>
                              <a:gd name="T123" fmla="*/ 956 h 209"/>
                              <a:gd name="T124" fmla="+- 0 2995 2584"/>
                              <a:gd name="T125" fmla="*/ T124 w 932"/>
                              <a:gd name="T126" fmla="+- 0 943 896"/>
                              <a:gd name="T127" fmla="*/ 943 h 209"/>
                              <a:gd name="T128" fmla="+- 0 2990 2584"/>
                              <a:gd name="T129" fmla="*/ T128 w 932"/>
                              <a:gd name="T130" fmla="+- 0 908 896"/>
                              <a:gd name="T131" fmla="*/ 908 h 209"/>
                              <a:gd name="T132" fmla="+- 0 2895 2584"/>
                              <a:gd name="T133" fmla="*/ T132 w 932"/>
                              <a:gd name="T134" fmla="+- 0 962 896"/>
                              <a:gd name="T135" fmla="*/ 962 h 209"/>
                              <a:gd name="T136" fmla="+- 0 2902 2584"/>
                              <a:gd name="T137" fmla="*/ T136 w 932"/>
                              <a:gd name="T138" fmla="+- 0 1053 896"/>
                              <a:gd name="T139" fmla="*/ 1053 h 209"/>
                              <a:gd name="T140" fmla="+- 0 2934 2584"/>
                              <a:gd name="T141" fmla="*/ T140 w 932"/>
                              <a:gd name="T142" fmla="+- 0 1083 896"/>
                              <a:gd name="T143" fmla="*/ 1083 h 209"/>
                              <a:gd name="T144" fmla="+- 0 2979 2584"/>
                              <a:gd name="T145" fmla="*/ T144 w 932"/>
                              <a:gd name="T146" fmla="+- 0 1094 896"/>
                              <a:gd name="T147" fmla="*/ 1094 h 209"/>
                              <a:gd name="T148" fmla="+- 0 3048 2584"/>
                              <a:gd name="T149" fmla="*/ T148 w 932"/>
                              <a:gd name="T150" fmla="+- 0 1060 896"/>
                              <a:gd name="T151" fmla="*/ 1060 h 209"/>
                              <a:gd name="T152" fmla="+- 0 3189 2584"/>
                              <a:gd name="T153" fmla="*/ T152 w 932"/>
                              <a:gd name="T154" fmla="+- 0 1022 896"/>
                              <a:gd name="T155" fmla="*/ 1022 h 209"/>
                              <a:gd name="T156" fmla="+- 0 3218 2584"/>
                              <a:gd name="T157" fmla="*/ T156 w 932"/>
                              <a:gd name="T158" fmla="+- 0 991 896"/>
                              <a:gd name="T159" fmla="*/ 991 h 209"/>
                              <a:gd name="T160" fmla="+- 0 3218 2584"/>
                              <a:gd name="T161" fmla="*/ T160 w 932"/>
                              <a:gd name="T162" fmla="+- 0 942 896"/>
                              <a:gd name="T163" fmla="*/ 942 h 209"/>
                              <a:gd name="T164" fmla="+- 0 3189 2584"/>
                              <a:gd name="T165" fmla="*/ T164 w 932"/>
                              <a:gd name="T166" fmla="+- 0 951 896"/>
                              <a:gd name="T167" fmla="*/ 951 h 209"/>
                              <a:gd name="T168" fmla="+- 0 3134 2584"/>
                              <a:gd name="T169" fmla="*/ T168 w 932"/>
                              <a:gd name="T170" fmla="+- 0 942 896"/>
                              <a:gd name="T171" fmla="*/ 942 h 209"/>
                              <a:gd name="T172" fmla="+- 0 3168 2584"/>
                              <a:gd name="T173" fmla="*/ T172 w 932"/>
                              <a:gd name="T174" fmla="+- 0 911 896"/>
                              <a:gd name="T175" fmla="*/ 911 h 209"/>
                              <a:gd name="T176" fmla="+- 0 3134 2584"/>
                              <a:gd name="T177" fmla="*/ T176 w 932"/>
                              <a:gd name="T178" fmla="+- 0 1022 896"/>
                              <a:gd name="T179" fmla="*/ 1022 h 209"/>
                              <a:gd name="T180" fmla="+- 0 3376 2584"/>
                              <a:gd name="T181" fmla="*/ T180 w 932"/>
                              <a:gd name="T182" fmla="+- 0 1039 896"/>
                              <a:gd name="T183" fmla="*/ 1039 h 209"/>
                              <a:gd name="T184" fmla="+- 0 3327 2584"/>
                              <a:gd name="T185" fmla="*/ T184 w 932"/>
                              <a:gd name="T186" fmla="+- 0 986 896"/>
                              <a:gd name="T187" fmla="*/ 986 h 209"/>
                              <a:gd name="T188" fmla="+- 0 3294 2584"/>
                              <a:gd name="T189" fmla="*/ T188 w 932"/>
                              <a:gd name="T190" fmla="+- 0 938 896"/>
                              <a:gd name="T191" fmla="*/ 938 h 209"/>
                              <a:gd name="T192" fmla="+- 0 3340 2584"/>
                              <a:gd name="T193" fmla="*/ T192 w 932"/>
                              <a:gd name="T194" fmla="+- 0 956 896"/>
                              <a:gd name="T195" fmla="*/ 956 h 209"/>
                              <a:gd name="T196" fmla="+- 0 3368 2584"/>
                              <a:gd name="T197" fmla="*/ T196 w 932"/>
                              <a:gd name="T198" fmla="+- 0 938 896"/>
                              <a:gd name="T199" fmla="*/ 938 h 209"/>
                              <a:gd name="T200" fmla="+- 0 3287 2584"/>
                              <a:gd name="T201" fmla="*/ T200 w 932"/>
                              <a:gd name="T202" fmla="+- 0 912 896"/>
                              <a:gd name="T203" fmla="*/ 912 h 209"/>
                              <a:gd name="T204" fmla="+- 0 3252 2584"/>
                              <a:gd name="T205" fmla="*/ T204 w 932"/>
                              <a:gd name="T206" fmla="+- 0 982 896"/>
                              <a:gd name="T207" fmla="*/ 982 h 209"/>
                              <a:gd name="T208" fmla="+- 0 3333 2584"/>
                              <a:gd name="T209" fmla="*/ T208 w 932"/>
                              <a:gd name="T210" fmla="+- 0 1023 896"/>
                              <a:gd name="T211" fmla="*/ 1023 h 209"/>
                              <a:gd name="T212" fmla="+- 0 3313 2584"/>
                              <a:gd name="T213" fmla="*/ T212 w 932"/>
                              <a:gd name="T214" fmla="+- 0 1063 896"/>
                              <a:gd name="T215" fmla="*/ 1063 h 209"/>
                              <a:gd name="T216" fmla="+- 0 3274 2584"/>
                              <a:gd name="T217" fmla="*/ T216 w 932"/>
                              <a:gd name="T218" fmla="+- 0 1030 896"/>
                              <a:gd name="T219" fmla="*/ 1030 h 209"/>
                              <a:gd name="T220" fmla="+- 0 3282 2584"/>
                              <a:gd name="T221" fmla="*/ T220 w 932"/>
                              <a:gd name="T222" fmla="+- 0 1089 896"/>
                              <a:gd name="T223" fmla="*/ 1089 h 209"/>
                              <a:gd name="T224" fmla="+- 0 3369 2584"/>
                              <a:gd name="T225" fmla="*/ T224 w 932"/>
                              <a:gd name="T226" fmla="+- 0 1063 896"/>
                              <a:gd name="T227" fmla="*/ 1063 h 209"/>
                              <a:gd name="T228" fmla="+- 0 3405 2584"/>
                              <a:gd name="T229" fmla="*/ T228 w 932"/>
                              <a:gd name="T230" fmla="+- 0 911 896"/>
                              <a:gd name="T231" fmla="*/ 911 h 209"/>
                              <a:gd name="T232" fmla="+- 0 3439 2584"/>
                              <a:gd name="T233" fmla="*/ T232 w 932"/>
                              <a:gd name="T234" fmla="+- 0 1058 896"/>
                              <a:gd name="T235" fmla="*/ 1058 h 209"/>
                              <a:gd name="T236" fmla="+- 0 3439 2584"/>
                              <a:gd name="T237" fmla="*/ T236 w 932"/>
                              <a:gd name="T238" fmla="+- 0 985 896"/>
                              <a:gd name="T239" fmla="*/ 985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32" h="209">
                                <a:moveTo>
                                  <a:pt x="133" y="143"/>
                                </a:moveTo>
                                <a:lnTo>
                                  <a:pt x="130" y="125"/>
                                </a:lnTo>
                                <a:lnTo>
                                  <a:pt x="121" y="109"/>
                                </a:lnTo>
                                <a:lnTo>
                                  <a:pt x="105" y="97"/>
                                </a:lnTo>
                                <a:lnTo>
                                  <a:pt x="84" y="90"/>
                                </a:lnTo>
                                <a:lnTo>
                                  <a:pt x="47" y="83"/>
                                </a:lnTo>
                                <a:lnTo>
                                  <a:pt x="40" y="75"/>
                                </a:lnTo>
                                <a:lnTo>
                                  <a:pt x="40" y="53"/>
                                </a:lnTo>
                                <a:lnTo>
                                  <a:pt x="51" y="42"/>
                                </a:lnTo>
                                <a:lnTo>
                                  <a:pt x="68" y="42"/>
                                </a:lnTo>
                                <a:lnTo>
                                  <a:pt x="82" y="45"/>
                                </a:lnTo>
                                <a:lnTo>
                                  <a:pt x="92" y="51"/>
                                </a:lnTo>
                                <a:lnTo>
                                  <a:pt x="98" y="60"/>
                                </a:lnTo>
                                <a:lnTo>
                                  <a:pt x="100" y="68"/>
                                </a:lnTo>
                                <a:lnTo>
                                  <a:pt x="131" y="58"/>
                                </a:lnTo>
                                <a:lnTo>
                                  <a:pt x="126" y="42"/>
                                </a:lnTo>
                                <a:lnTo>
                                  <a:pt x="125" y="42"/>
                                </a:lnTo>
                                <a:lnTo>
                                  <a:pt x="114" y="27"/>
                                </a:lnTo>
                                <a:lnTo>
                                  <a:pt x="95" y="16"/>
                                </a:lnTo>
                                <a:lnTo>
                                  <a:pt x="68" y="11"/>
                                </a:lnTo>
                                <a:lnTo>
                                  <a:pt x="44" y="16"/>
                                </a:lnTo>
                                <a:lnTo>
                                  <a:pt x="25" y="28"/>
                                </a:lnTo>
                                <a:lnTo>
                                  <a:pt x="11" y="45"/>
                                </a:lnTo>
                                <a:lnTo>
                                  <a:pt x="6" y="68"/>
                                </a:lnTo>
                                <a:lnTo>
                                  <a:pt x="10" y="86"/>
                                </a:lnTo>
                                <a:lnTo>
                                  <a:pt x="19" y="101"/>
                                </a:lnTo>
                                <a:lnTo>
                                  <a:pt x="34" y="112"/>
                                </a:lnTo>
                                <a:lnTo>
                                  <a:pt x="53" y="119"/>
                                </a:lnTo>
                                <a:lnTo>
                                  <a:pt x="91" y="127"/>
                                </a:lnTo>
                                <a:lnTo>
                                  <a:pt x="99" y="135"/>
                                </a:lnTo>
                                <a:lnTo>
                                  <a:pt x="99" y="158"/>
                                </a:lnTo>
                                <a:lnTo>
                                  <a:pt x="88" y="167"/>
                                </a:lnTo>
                                <a:lnTo>
                                  <a:pt x="70" y="167"/>
                                </a:lnTo>
                                <a:lnTo>
                                  <a:pt x="54" y="164"/>
                                </a:lnTo>
                                <a:lnTo>
                                  <a:pt x="42" y="157"/>
                                </a:lnTo>
                                <a:lnTo>
                                  <a:pt x="35" y="146"/>
                                </a:lnTo>
                                <a:lnTo>
                                  <a:pt x="31" y="134"/>
                                </a:lnTo>
                                <a:lnTo>
                                  <a:pt x="0" y="142"/>
                                </a:lnTo>
                                <a:lnTo>
                                  <a:pt x="5" y="162"/>
                                </a:lnTo>
                                <a:lnTo>
                                  <a:pt x="18" y="180"/>
                                </a:lnTo>
                                <a:lnTo>
                                  <a:pt x="39" y="193"/>
                                </a:lnTo>
                                <a:lnTo>
                                  <a:pt x="70" y="198"/>
                                </a:lnTo>
                                <a:lnTo>
                                  <a:pt x="97" y="194"/>
                                </a:lnTo>
                                <a:lnTo>
                                  <a:pt x="117" y="181"/>
                                </a:lnTo>
                                <a:lnTo>
                                  <a:pt x="127" y="167"/>
                                </a:lnTo>
                                <a:lnTo>
                                  <a:pt x="129" y="163"/>
                                </a:lnTo>
                                <a:lnTo>
                                  <a:pt x="133" y="143"/>
                                </a:lnTo>
                                <a:moveTo>
                                  <a:pt x="285" y="144"/>
                                </a:moveTo>
                                <a:lnTo>
                                  <a:pt x="283" y="129"/>
                                </a:lnTo>
                                <a:lnTo>
                                  <a:pt x="277" y="118"/>
                                </a:lnTo>
                                <a:lnTo>
                                  <a:pt x="276" y="116"/>
                                </a:lnTo>
                                <a:lnTo>
                                  <a:pt x="266" y="107"/>
                                </a:lnTo>
                                <a:lnTo>
                                  <a:pt x="254" y="102"/>
                                </a:lnTo>
                                <a:lnTo>
                                  <a:pt x="264" y="96"/>
                                </a:lnTo>
                                <a:lnTo>
                                  <a:pt x="271" y="89"/>
                                </a:lnTo>
                                <a:lnTo>
                                  <a:pt x="273" y="88"/>
                                </a:lnTo>
                                <a:lnTo>
                                  <a:pt x="278" y="77"/>
                                </a:lnTo>
                                <a:lnTo>
                                  <a:pt x="280" y="64"/>
                                </a:lnTo>
                                <a:lnTo>
                                  <a:pt x="276" y="45"/>
                                </a:lnTo>
                                <a:lnTo>
                                  <a:pt x="276" y="44"/>
                                </a:lnTo>
                                <a:lnTo>
                                  <a:pt x="266" y="29"/>
                                </a:lnTo>
                                <a:lnTo>
                                  <a:pt x="251" y="20"/>
                                </a:lnTo>
                                <a:lnTo>
                                  <a:pt x="251" y="128"/>
                                </a:lnTo>
                                <a:lnTo>
                                  <a:pt x="251" y="157"/>
                                </a:lnTo>
                                <a:lnTo>
                                  <a:pt x="241" y="165"/>
                                </a:lnTo>
                                <a:lnTo>
                                  <a:pt x="196" y="165"/>
                                </a:lnTo>
                                <a:lnTo>
                                  <a:pt x="196" y="118"/>
                                </a:lnTo>
                                <a:lnTo>
                                  <a:pt x="242" y="118"/>
                                </a:lnTo>
                                <a:lnTo>
                                  <a:pt x="251" y="128"/>
                                </a:lnTo>
                                <a:lnTo>
                                  <a:pt x="251" y="20"/>
                                </a:lnTo>
                                <a:lnTo>
                                  <a:pt x="249" y="19"/>
                                </a:lnTo>
                                <a:lnTo>
                                  <a:pt x="246" y="18"/>
                                </a:lnTo>
                                <a:lnTo>
                                  <a:pt x="246" y="53"/>
                                </a:lnTo>
                                <a:lnTo>
                                  <a:pt x="246" y="81"/>
                                </a:lnTo>
                                <a:lnTo>
                                  <a:pt x="237" y="89"/>
                                </a:lnTo>
                                <a:lnTo>
                                  <a:pt x="196" y="89"/>
                                </a:lnTo>
                                <a:lnTo>
                                  <a:pt x="196" y="45"/>
                                </a:lnTo>
                                <a:lnTo>
                                  <a:pt x="237" y="45"/>
                                </a:lnTo>
                                <a:lnTo>
                                  <a:pt x="246" y="53"/>
                                </a:lnTo>
                                <a:lnTo>
                                  <a:pt x="246" y="18"/>
                                </a:lnTo>
                                <a:lnTo>
                                  <a:pt x="226" y="15"/>
                                </a:lnTo>
                                <a:lnTo>
                                  <a:pt x="163" y="15"/>
                                </a:lnTo>
                                <a:lnTo>
                                  <a:pt x="163" y="195"/>
                                </a:lnTo>
                                <a:lnTo>
                                  <a:pt x="231" y="195"/>
                                </a:lnTo>
                                <a:lnTo>
                                  <a:pt x="253" y="191"/>
                                </a:lnTo>
                                <a:lnTo>
                                  <a:pt x="270" y="180"/>
                                </a:lnTo>
                                <a:lnTo>
                                  <a:pt x="281" y="165"/>
                                </a:lnTo>
                                <a:lnTo>
                                  <a:pt x="285" y="144"/>
                                </a:lnTo>
                                <a:moveTo>
                                  <a:pt x="485" y="105"/>
                                </a:moveTo>
                                <a:lnTo>
                                  <a:pt x="484" y="86"/>
                                </a:lnTo>
                                <a:lnTo>
                                  <a:pt x="479" y="68"/>
                                </a:lnTo>
                                <a:lnTo>
                                  <a:pt x="471" y="53"/>
                                </a:lnTo>
                                <a:lnTo>
                                  <a:pt x="465" y="45"/>
                                </a:lnTo>
                                <a:lnTo>
                                  <a:pt x="461" y="40"/>
                                </a:lnTo>
                                <a:lnTo>
                                  <a:pt x="474" y="23"/>
                                </a:lnTo>
                                <a:lnTo>
                                  <a:pt x="479" y="17"/>
                                </a:lnTo>
                                <a:lnTo>
                                  <a:pt x="457" y="0"/>
                                </a:lnTo>
                                <a:lnTo>
                                  <a:pt x="450" y="10"/>
                                </a:lnTo>
                                <a:lnTo>
                                  <a:pt x="450" y="90"/>
                                </a:lnTo>
                                <a:lnTo>
                                  <a:pt x="450" y="105"/>
                                </a:lnTo>
                                <a:lnTo>
                                  <a:pt x="445" y="131"/>
                                </a:lnTo>
                                <a:lnTo>
                                  <a:pt x="432" y="150"/>
                                </a:lnTo>
                                <a:lnTo>
                                  <a:pt x="415" y="161"/>
                                </a:lnTo>
                                <a:lnTo>
                                  <a:pt x="395" y="164"/>
                                </a:lnTo>
                                <a:lnTo>
                                  <a:pt x="386" y="164"/>
                                </a:lnTo>
                                <a:lnTo>
                                  <a:pt x="378" y="163"/>
                                </a:lnTo>
                                <a:lnTo>
                                  <a:pt x="371" y="159"/>
                                </a:lnTo>
                                <a:lnTo>
                                  <a:pt x="384" y="141"/>
                                </a:lnTo>
                                <a:lnTo>
                                  <a:pt x="440" y="68"/>
                                </a:lnTo>
                                <a:lnTo>
                                  <a:pt x="446" y="77"/>
                                </a:lnTo>
                                <a:lnTo>
                                  <a:pt x="450" y="90"/>
                                </a:lnTo>
                                <a:lnTo>
                                  <a:pt x="450" y="10"/>
                                </a:lnTo>
                                <a:lnTo>
                                  <a:pt x="440" y="23"/>
                                </a:lnTo>
                                <a:lnTo>
                                  <a:pt x="429" y="18"/>
                                </a:lnTo>
                                <a:lnTo>
                                  <a:pt x="419" y="15"/>
                                </a:lnTo>
                                <a:lnTo>
                                  <a:pt x="419" y="50"/>
                                </a:lnTo>
                                <a:lnTo>
                                  <a:pt x="350" y="141"/>
                                </a:lnTo>
                                <a:lnTo>
                                  <a:pt x="343" y="132"/>
                                </a:lnTo>
                                <a:lnTo>
                                  <a:pt x="340" y="120"/>
                                </a:lnTo>
                                <a:lnTo>
                                  <a:pt x="340" y="105"/>
                                </a:lnTo>
                                <a:lnTo>
                                  <a:pt x="344" y="78"/>
                                </a:lnTo>
                                <a:lnTo>
                                  <a:pt x="357" y="60"/>
                                </a:lnTo>
                                <a:lnTo>
                                  <a:pt x="375" y="49"/>
                                </a:lnTo>
                                <a:lnTo>
                                  <a:pt x="395" y="45"/>
                                </a:lnTo>
                                <a:lnTo>
                                  <a:pt x="403" y="45"/>
                                </a:lnTo>
                                <a:lnTo>
                                  <a:pt x="411" y="47"/>
                                </a:lnTo>
                                <a:lnTo>
                                  <a:pt x="419" y="50"/>
                                </a:lnTo>
                                <a:lnTo>
                                  <a:pt x="419" y="15"/>
                                </a:lnTo>
                                <a:lnTo>
                                  <a:pt x="418" y="14"/>
                                </a:lnTo>
                                <a:lnTo>
                                  <a:pt x="406" y="12"/>
                                </a:lnTo>
                                <a:lnTo>
                                  <a:pt x="395" y="11"/>
                                </a:lnTo>
                                <a:lnTo>
                                  <a:pt x="360" y="18"/>
                                </a:lnTo>
                                <a:lnTo>
                                  <a:pt x="331" y="37"/>
                                </a:lnTo>
                                <a:lnTo>
                                  <a:pt x="311" y="66"/>
                                </a:lnTo>
                                <a:lnTo>
                                  <a:pt x="304" y="105"/>
                                </a:lnTo>
                                <a:lnTo>
                                  <a:pt x="306" y="124"/>
                                </a:lnTo>
                                <a:lnTo>
                                  <a:pt x="310" y="141"/>
                                </a:lnTo>
                                <a:lnTo>
                                  <a:pt x="318" y="157"/>
                                </a:lnTo>
                                <a:lnTo>
                                  <a:pt x="328" y="170"/>
                                </a:lnTo>
                                <a:lnTo>
                                  <a:pt x="310" y="193"/>
                                </a:lnTo>
                                <a:lnTo>
                                  <a:pt x="333" y="209"/>
                                </a:lnTo>
                                <a:lnTo>
                                  <a:pt x="350" y="187"/>
                                </a:lnTo>
                                <a:lnTo>
                                  <a:pt x="360" y="192"/>
                                </a:lnTo>
                                <a:lnTo>
                                  <a:pt x="371" y="195"/>
                                </a:lnTo>
                                <a:lnTo>
                                  <a:pt x="383" y="198"/>
                                </a:lnTo>
                                <a:lnTo>
                                  <a:pt x="395" y="198"/>
                                </a:lnTo>
                                <a:lnTo>
                                  <a:pt x="429" y="192"/>
                                </a:lnTo>
                                <a:lnTo>
                                  <a:pt x="437" y="187"/>
                                </a:lnTo>
                                <a:lnTo>
                                  <a:pt x="458" y="173"/>
                                </a:lnTo>
                                <a:lnTo>
                                  <a:pt x="464" y="164"/>
                                </a:lnTo>
                                <a:lnTo>
                                  <a:pt x="478" y="144"/>
                                </a:lnTo>
                                <a:lnTo>
                                  <a:pt x="485" y="105"/>
                                </a:lnTo>
                                <a:moveTo>
                                  <a:pt x="641" y="195"/>
                                </a:moveTo>
                                <a:lnTo>
                                  <a:pt x="605" y="126"/>
                                </a:lnTo>
                                <a:lnTo>
                                  <a:pt x="603" y="121"/>
                                </a:lnTo>
                                <a:lnTo>
                                  <a:pt x="618" y="114"/>
                                </a:lnTo>
                                <a:lnTo>
                                  <a:pt x="630" y="103"/>
                                </a:lnTo>
                                <a:lnTo>
                                  <a:pt x="634" y="95"/>
                                </a:lnTo>
                                <a:lnTo>
                                  <a:pt x="638" y="88"/>
                                </a:lnTo>
                                <a:lnTo>
                                  <a:pt x="640" y="70"/>
                                </a:lnTo>
                                <a:lnTo>
                                  <a:pt x="636" y="49"/>
                                </a:lnTo>
                                <a:lnTo>
                                  <a:pt x="634" y="46"/>
                                </a:lnTo>
                                <a:lnTo>
                                  <a:pt x="625" y="31"/>
                                </a:lnTo>
                                <a:lnTo>
                                  <a:pt x="607" y="20"/>
                                </a:lnTo>
                                <a:lnTo>
                                  <a:pt x="605" y="19"/>
                                </a:lnTo>
                                <a:lnTo>
                                  <a:pt x="605" y="55"/>
                                </a:lnTo>
                                <a:lnTo>
                                  <a:pt x="605" y="85"/>
                                </a:lnTo>
                                <a:lnTo>
                                  <a:pt x="595" y="95"/>
                                </a:lnTo>
                                <a:lnTo>
                                  <a:pt x="550" y="95"/>
                                </a:lnTo>
                                <a:lnTo>
                                  <a:pt x="550" y="46"/>
                                </a:lnTo>
                                <a:lnTo>
                                  <a:pt x="595" y="46"/>
                                </a:lnTo>
                                <a:lnTo>
                                  <a:pt x="605" y="55"/>
                                </a:lnTo>
                                <a:lnTo>
                                  <a:pt x="605" y="19"/>
                                </a:lnTo>
                                <a:lnTo>
                                  <a:pt x="584" y="15"/>
                                </a:lnTo>
                                <a:lnTo>
                                  <a:pt x="515" y="15"/>
                                </a:lnTo>
                                <a:lnTo>
                                  <a:pt x="515" y="195"/>
                                </a:lnTo>
                                <a:lnTo>
                                  <a:pt x="550" y="195"/>
                                </a:lnTo>
                                <a:lnTo>
                                  <a:pt x="550" y="126"/>
                                </a:lnTo>
                                <a:lnTo>
                                  <a:pt x="568" y="126"/>
                                </a:lnTo>
                                <a:lnTo>
                                  <a:pt x="602" y="195"/>
                                </a:lnTo>
                                <a:lnTo>
                                  <a:pt x="641" y="195"/>
                                </a:lnTo>
                                <a:moveTo>
                                  <a:pt x="792" y="143"/>
                                </a:moveTo>
                                <a:lnTo>
                                  <a:pt x="789" y="125"/>
                                </a:lnTo>
                                <a:lnTo>
                                  <a:pt x="779" y="109"/>
                                </a:lnTo>
                                <a:lnTo>
                                  <a:pt x="764" y="97"/>
                                </a:lnTo>
                                <a:lnTo>
                                  <a:pt x="743" y="90"/>
                                </a:lnTo>
                                <a:lnTo>
                                  <a:pt x="705" y="83"/>
                                </a:lnTo>
                                <a:lnTo>
                                  <a:pt x="699" y="75"/>
                                </a:lnTo>
                                <a:lnTo>
                                  <a:pt x="699" y="53"/>
                                </a:lnTo>
                                <a:lnTo>
                                  <a:pt x="710" y="42"/>
                                </a:lnTo>
                                <a:lnTo>
                                  <a:pt x="727" y="42"/>
                                </a:lnTo>
                                <a:lnTo>
                                  <a:pt x="741" y="45"/>
                                </a:lnTo>
                                <a:lnTo>
                                  <a:pt x="750" y="51"/>
                                </a:lnTo>
                                <a:lnTo>
                                  <a:pt x="756" y="60"/>
                                </a:lnTo>
                                <a:lnTo>
                                  <a:pt x="759" y="68"/>
                                </a:lnTo>
                                <a:lnTo>
                                  <a:pt x="789" y="58"/>
                                </a:lnTo>
                                <a:lnTo>
                                  <a:pt x="784" y="42"/>
                                </a:lnTo>
                                <a:lnTo>
                                  <a:pt x="772" y="27"/>
                                </a:lnTo>
                                <a:lnTo>
                                  <a:pt x="754" y="16"/>
                                </a:lnTo>
                                <a:lnTo>
                                  <a:pt x="726" y="11"/>
                                </a:lnTo>
                                <a:lnTo>
                                  <a:pt x="703" y="16"/>
                                </a:lnTo>
                                <a:lnTo>
                                  <a:pt x="683" y="28"/>
                                </a:lnTo>
                                <a:lnTo>
                                  <a:pt x="670" y="45"/>
                                </a:lnTo>
                                <a:lnTo>
                                  <a:pt x="665" y="68"/>
                                </a:lnTo>
                                <a:lnTo>
                                  <a:pt x="668" y="86"/>
                                </a:lnTo>
                                <a:lnTo>
                                  <a:pt x="677" y="101"/>
                                </a:lnTo>
                                <a:lnTo>
                                  <a:pt x="692" y="112"/>
                                </a:lnTo>
                                <a:lnTo>
                                  <a:pt x="711" y="119"/>
                                </a:lnTo>
                                <a:lnTo>
                                  <a:pt x="749" y="127"/>
                                </a:lnTo>
                                <a:lnTo>
                                  <a:pt x="757" y="135"/>
                                </a:lnTo>
                                <a:lnTo>
                                  <a:pt x="757" y="158"/>
                                </a:lnTo>
                                <a:lnTo>
                                  <a:pt x="747" y="167"/>
                                </a:lnTo>
                                <a:lnTo>
                                  <a:pt x="729" y="167"/>
                                </a:lnTo>
                                <a:lnTo>
                                  <a:pt x="712" y="164"/>
                                </a:lnTo>
                                <a:lnTo>
                                  <a:pt x="700" y="157"/>
                                </a:lnTo>
                                <a:lnTo>
                                  <a:pt x="693" y="146"/>
                                </a:lnTo>
                                <a:lnTo>
                                  <a:pt x="690" y="134"/>
                                </a:lnTo>
                                <a:lnTo>
                                  <a:pt x="658" y="142"/>
                                </a:lnTo>
                                <a:lnTo>
                                  <a:pt x="664" y="162"/>
                                </a:lnTo>
                                <a:lnTo>
                                  <a:pt x="677" y="180"/>
                                </a:lnTo>
                                <a:lnTo>
                                  <a:pt x="698" y="193"/>
                                </a:lnTo>
                                <a:lnTo>
                                  <a:pt x="728" y="198"/>
                                </a:lnTo>
                                <a:lnTo>
                                  <a:pt x="756" y="194"/>
                                </a:lnTo>
                                <a:lnTo>
                                  <a:pt x="776" y="181"/>
                                </a:lnTo>
                                <a:lnTo>
                                  <a:pt x="785" y="167"/>
                                </a:lnTo>
                                <a:lnTo>
                                  <a:pt x="788" y="163"/>
                                </a:lnTo>
                                <a:lnTo>
                                  <a:pt x="792" y="143"/>
                                </a:lnTo>
                                <a:moveTo>
                                  <a:pt x="932" y="15"/>
                                </a:moveTo>
                                <a:lnTo>
                                  <a:pt x="821" y="15"/>
                                </a:lnTo>
                                <a:lnTo>
                                  <a:pt x="821" y="195"/>
                                </a:lnTo>
                                <a:lnTo>
                                  <a:pt x="932" y="195"/>
                                </a:lnTo>
                                <a:lnTo>
                                  <a:pt x="932" y="162"/>
                                </a:lnTo>
                                <a:lnTo>
                                  <a:pt x="855" y="162"/>
                                </a:lnTo>
                                <a:lnTo>
                                  <a:pt x="855" y="120"/>
                                </a:lnTo>
                                <a:lnTo>
                                  <a:pt x="924" y="120"/>
                                </a:lnTo>
                                <a:lnTo>
                                  <a:pt x="924" y="89"/>
                                </a:lnTo>
                                <a:lnTo>
                                  <a:pt x="855" y="89"/>
                                </a:lnTo>
                                <a:lnTo>
                                  <a:pt x="855" y="48"/>
                                </a:lnTo>
                                <a:lnTo>
                                  <a:pt x="932" y="48"/>
                                </a:lnTo>
                                <a:lnTo>
                                  <a:pt x="932" y="15"/>
                                </a:lnTo>
                              </a:path>
                            </a:pathLst>
                          </a:custGeom>
                          <a:solidFill>
                            <a:srgbClr val="0421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5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3549" y="911"/>
                            <a:ext cx="15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BA937C" id="Group 54" o:spid="_x0000_s1026" style="position:absolute;margin-left:79.3pt;margin-top:44.8pt;width:105.75pt;height:10.45pt;z-index:-251662336;mso-position-horizontal-relative:page;mso-position-vertical-relative:page" coordorigin="1586,896" coordsize="2115,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style="position:absolute;left:1585;top:911;width:263;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">
                  <v:imagedata r:id="rId17" o:title=""/>
                  <v:path arrowok="t"/>
                  <o:lock v:ext="edit" aspectratio="f"/>
                </v:shape>
                <v:shape id="Picture 61" o:spid="_x0000_s1028" type="#_x0000_t75" style="position:absolute;left:1882;top:911;width:306;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">
                  <v:imagedata r:id="rId18" o:title=""/>
                  <v:path arrowok="t"/>
                  <o:lock v:ext="edit" aspectratio="f"/>
                </v:shape>
                <v:line id="Line 60" o:spid="_x0000_s1029" style="position:absolute;visibility:visible;mso-wrap-style:square" from="2236,911" to="2236,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" strokecolor="#04213d" strokeweight=".61453mm">
                  <o:lock v:ext="edit" shapetype="f"/>
                </v:line>
                <v:shape id="Freeform 59" o:spid="_x0000_s1030" style="position:absolute;left:2293;top:911;width:112;height:180;visibility:visible;mso-wrap-style:square;v-text-anchor:top" coordsize="11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" path="m112,l,,,180r35,l35,110r68,l103,78r-68,l35,33r77,l112,xe" fillcolor="#04213d" stroked="f">
                  <v:path arrowok="t" o:connecttype="custom" o:connectlocs="112,911;0,911;0,1091;35,1091;35,1021;103,1021;103,989;35,989;35,944;112,944;112,911" o:connectangles="0,0,0,0,0,0,0,0,0,0,0"/>
                </v:shape>
                <v:line id="Line 58" o:spid="_x0000_s1031" style="position:absolute;visibility:visible;mso-wrap-style:square" from="2499,944" to="2499,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" strokecolor="#04213d" strokeweight="1.73pt">
                  <o:lock v:ext="edit" shapetype="f"/>
                </v:line>
                <v:line id="Line 57" o:spid="_x0000_s1032" style="position:absolute;visibility:visible;mso-wrap-style:square" from="2426,928" to="257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" strokecolor="#04213d" strokeweight=".58419mm">
                  <o:lock v:ext="edit" shapetype="f"/>
                </v:line>
                <v:shape id="AutoShape 56" o:spid="_x0000_s1033" style="position:absolute;left:2583;top:896;width:932;height:209;visibility:visible;mso-wrap-style:square;v-text-anchor:top" coordsize="93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" path="m133,143r-3,-18l121,109,105,97,84,90,47,83,40,75r,-22l51,42r17,l82,45r10,6l98,60r2,8l131,58,126,42r-1,l114,27,95,16,68,11,44,16,25,28,11,45,6,68r4,18l19,101r15,11l53,119r38,8l99,135r,23l88,167r-18,l54,164,42,157,35,146,31,134,,142r5,20l18,180r21,13l70,198r27,-4l117,181r10,-14l129,163r4,-20m285,144r-2,-15l277,118r-1,-2l266,107r-12,-5l264,96r7,-7l273,88r5,-11l280,64,276,45r,-1l266,29,251,20r,108l251,157r-10,8l196,165r,-47l242,118r9,10l251,20r-2,-1l246,18r,35l246,81r-9,8l196,89r,-44l237,45r9,8l246,18,226,15r-63,l163,195r68,l253,191r17,-11l281,165r4,-21m485,105l484,86,479,68,471,53r-6,-8l461,40,474,23r5,-6l457,r-7,10l450,90r,15l445,131r-13,19l415,161r-20,3l386,164r-8,-1l371,159r13,-18l440,68r6,9l450,90r,-80l440,23,429,18,419,15r,35l350,141r-7,-9l340,120r,-15l344,78,357,60,375,49r20,-4l403,45r8,2l419,50r,-35l418,14,406,12,395,11r-35,7l331,37,311,66r-7,39l306,124r4,17l318,157r10,13l310,193r23,16l350,187r10,5l371,195r12,3l395,198r34,-6l437,187r21,-14l464,164r14,-20l485,105t156,90l605,126r-2,-5l618,114r12,-11l634,95r4,-7l640,70,636,49r-2,-3l625,31,607,20r-2,-1l605,55r,30l595,95r-45,l550,46r45,l605,55r,-36l584,15r-69,l515,195r35,l550,126r18,l602,195r39,m792,143r-3,-18l779,109,764,97,743,90,705,83r-6,-8l699,53,710,42r17,l741,45r9,6l756,60r3,8l789,58,784,42,772,27,754,16,726,11r-23,5l683,28,670,45r-5,23l668,86r9,15l692,112r19,7l749,127r8,8l757,158r-10,9l729,167r-17,-3l700,157r-7,-11l690,134r-32,8l664,162r13,18l698,193r30,5l756,194r20,-13l785,167r3,-4l792,143m932,15r-111,l821,195r111,l932,162r-77,l855,120r69,l924,89r-69,l855,48r77,l932,15e" fillcolor="#04213d" stroked="f">
                  <v:path arrowok="t" o:connecttype="custom" o:connectlocs="105,993;40,949;92,947;126,938;68,907;6,964;53,1015;88,1063;35,1042;18,1076;117,1077;285,1040;266,1003;273,984;276,940;251,1053;242,1014;246,914;196,985;246,914;231,1091;281,1061;479,964;461,936;450,906;432,1046;378,1059;446,973;429,914;343,1028;357,956;411,943;406,908;311,962;318,1053;350,1083;395,1094;464,1060;605,1022;634,991;634,942;605,951;550,942;584,911;550,1022;792,1039;743,986;710,938;756,956;784,938;703,912;668,982;749,1023;729,1063;690,1030;698,1089;785,1063;821,911;855,1058;855,985" o:connectangles="0,0,0,0,0,0,0,0,0,0,0,0,0,0,0,0,0,0,0,0,0,0,0,0,0,0,0,0,0,0,0,0,0,0,0,0,0,0,0,0,0,0,0,0,0,0,0,0,0,0,0,0,0,0,0,0,0,0,0,0"/>
                </v:shape>
                <v:shape id="Picture 55" o:spid="_x0000_s1034" type="#_x0000_t75" style="position:absolute;left:3549;top:911;width:151;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">
                  <v:imagedata r:id="rId19" o:title=""/>
                  <v:path arrowok="t"/>
                  <o:lock v:ext="edit" aspectratio="f"/>
                </v:shape>
                <w10:wrap anchorx="page" anchory="page"/>
              </v:group>
            </w:pict>
          </mc:Fallback>
        </mc:AlternateContent>
      </w:r>
      <w:r w:rsidR="00B73FB1">
        <w:rPr>
          <w:noProof/>
          <w:lang w:val="nb-NO" w:eastAsia="nb-NO"/>
        </w:rPr>
        <mc:AlternateContent>
          <mc:Choice Requires="wpg">
            <w:drawing>
              <wp:anchor distT="0" distB="0" distL="114300" distR="114300" simplePos="0" relativeHeight="251655168" behindDoc="1" locked="0" layoutInCell="1" allowOverlap="1" wp14:anchorId="06C5EB90" wp14:editId="06C5EB91">
                <wp:simplePos x="0" y="0"/>
                <wp:positionH relativeFrom="page">
                  <wp:posOffset>629285</wp:posOffset>
                </wp:positionH>
                <wp:positionV relativeFrom="page">
                  <wp:posOffset>458470</wp:posOffset>
                </wp:positionV>
                <wp:extent cx="254635" cy="360045"/>
                <wp:effectExtent l="0" t="0" r="0" b="0"/>
                <wp:wrapNone/>
                <wp:docPr id="5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360045"/>
                          <a:chOff x="991" y="722"/>
                          <a:chExt cx="401" cy="567"/>
                        </a:xfrm>
                      </wpg:grpSpPr>
                      <pic:pic xmlns:pic="http://schemas.openxmlformats.org/drawingml/2006/picture">
                        <pic:nvPicPr>
                          <pic:cNvPr id="53" name="Picture 5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1032" y="722"/>
                            <a:ext cx="32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AutoShape 52"/>
                        <wps:cNvSpPr>
                          <a:spLocks/>
                        </wps:cNvSpPr>
                        <wps:spPr bwMode="auto">
                          <a:xfrm>
                            <a:off x="991" y="790"/>
                            <a:ext cx="291" cy="458"/>
                          </a:xfrm>
                          <a:custGeom>
                            <a:avLst/>
                            <a:gdLst>
                              <a:gd name="T0" fmla="+- 0 1181 991"/>
                              <a:gd name="T1" fmla="*/ T0 w 291"/>
                              <a:gd name="T2" fmla="+- 0 790 790"/>
                              <a:gd name="T3" fmla="*/ 790 h 458"/>
                              <a:gd name="T4" fmla="+- 0 991 991"/>
                              <a:gd name="T5" fmla="*/ T4 w 291"/>
                              <a:gd name="T6" fmla="+- 0 790 790"/>
                              <a:gd name="T7" fmla="*/ 790 h 458"/>
                              <a:gd name="T8" fmla="+- 0 991 991"/>
                              <a:gd name="T9" fmla="*/ T8 w 291"/>
                              <a:gd name="T10" fmla="+- 0 1248 790"/>
                              <a:gd name="T11" fmla="*/ 1248 h 458"/>
                              <a:gd name="T12" fmla="+- 0 1032 991"/>
                              <a:gd name="T13" fmla="*/ T12 w 291"/>
                              <a:gd name="T14" fmla="+- 0 1248 790"/>
                              <a:gd name="T15" fmla="*/ 1248 h 458"/>
                              <a:gd name="T16" fmla="+- 0 1032 991"/>
                              <a:gd name="T17" fmla="*/ T16 w 291"/>
                              <a:gd name="T18" fmla="+- 0 832 790"/>
                              <a:gd name="T19" fmla="*/ 832 h 458"/>
                              <a:gd name="T20" fmla="+- 0 1260 991"/>
                              <a:gd name="T21" fmla="*/ T20 w 291"/>
                              <a:gd name="T22" fmla="+- 0 832 790"/>
                              <a:gd name="T23" fmla="*/ 832 h 458"/>
                              <a:gd name="T24" fmla="+- 0 1252 991"/>
                              <a:gd name="T25" fmla="*/ T24 w 291"/>
                              <a:gd name="T26" fmla="+- 0 820 790"/>
                              <a:gd name="T27" fmla="*/ 820 h 458"/>
                              <a:gd name="T28" fmla="+- 0 1220 991"/>
                              <a:gd name="T29" fmla="*/ T28 w 291"/>
                              <a:gd name="T30" fmla="+- 0 798 790"/>
                              <a:gd name="T31" fmla="*/ 798 h 458"/>
                              <a:gd name="T32" fmla="+- 0 1181 991"/>
                              <a:gd name="T33" fmla="*/ T32 w 291"/>
                              <a:gd name="T34" fmla="+- 0 790 790"/>
                              <a:gd name="T35" fmla="*/ 790 h 458"/>
                              <a:gd name="T36" fmla="+- 0 1260 991"/>
                              <a:gd name="T37" fmla="*/ T36 w 291"/>
                              <a:gd name="T38" fmla="+- 0 832 790"/>
                              <a:gd name="T39" fmla="*/ 832 h 458"/>
                              <a:gd name="T40" fmla="+- 0 1181 991"/>
                              <a:gd name="T41" fmla="*/ T40 w 291"/>
                              <a:gd name="T42" fmla="+- 0 832 790"/>
                              <a:gd name="T43" fmla="*/ 832 h 458"/>
                              <a:gd name="T44" fmla="+- 0 1204 991"/>
                              <a:gd name="T45" fmla="*/ T44 w 291"/>
                              <a:gd name="T46" fmla="+- 0 837 790"/>
                              <a:gd name="T47" fmla="*/ 837 h 458"/>
                              <a:gd name="T48" fmla="+- 0 1223 991"/>
                              <a:gd name="T49" fmla="*/ T48 w 291"/>
                              <a:gd name="T50" fmla="+- 0 850 790"/>
                              <a:gd name="T51" fmla="*/ 850 h 458"/>
                              <a:gd name="T52" fmla="+- 0 1236 991"/>
                              <a:gd name="T53" fmla="*/ T52 w 291"/>
                              <a:gd name="T54" fmla="+- 0 869 790"/>
                              <a:gd name="T55" fmla="*/ 869 h 458"/>
                              <a:gd name="T56" fmla="+- 0 1241 991"/>
                              <a:gd name="T57" fmla="*/ T56 w 291"/>
                              <a:gd name="T58" fmla="+- 0 893 790"/>
                              <a:gd name="T59" fmla="*/ 893 h 458"/>
                              <a:gd name="T60" fmla="+- 0 1236 991"/>
                              <a:gd name="T61" fmla="*/ T60 w 291"/>
                              <a:gd name="T62" fmla="+- 0 916 790"/>
                              <a:gd name="T63" fmla="*/ 916 h 458"/>
                              <a:gd name="T64" fmla="+- 0 1223 991"/>
                              <a:gd name="T65" fmla="*/ T64 w 291"/>
                              <a:gd name="T66" fmla="+- 0 936 790"/>
                              <a:gd name="T67" fmla="*/ 936 h 458"/>
                              <a:gd name="T68" fmla="+- 0 1204 991"/>
                              <a:gd name="T69" fmla="*/ T68 w 291"/>
                              <a:gd name="T70" fmla="+- 0 949 790"/>
                              <a:gd name="T71" fmla="*/ 949 h 458"/>
                              <a:gd name="T72" fmla="+- 0 1181 991"/>
                              <a:gd name="T73" fmla="*/ T72 w 291"/>
                              <a:gd name="T74" fmla="+- 0 953 790"/>
                              <a:gd name="T75" fmla="*/ 953 h 458"/>
                              <a:gd name="T76" fmla="+- 0 1126 991"/>
                              <a:gd name="T77" fmla="*/ T76 w 291"/>
                              <a:gd name="T78" fmla="+- 0 953 790"/>
                              <a:gd name="T79" fmla="*/ 953 h 458"/>
                              <a:gd name="T80" fmla="+- 0 1126 991"/>
                              <a:gd name="T81" fmla="*/ T80 w 291"/>
                              <a:gd name="T82" fmla="+- 0 995 790"/>
                              <a:gd name="T83" fmla="*/ 995 h 458"/>
                              <a:gd name="T84" fmla="+- 0 1181 991"/>
                              <a:gd name="T85" fmla="*/ T84 w 291"/>
                              <a:gd name="T86" fmla="+- 0 995 790"/>
                              <a:gd name="T87" fmla="*/ 995 h 458"/>
                              <a:gd name="T88" fmla="+- 0 1220 991"/>
                              <a:gd name="T89" fmla="*/ T88 w 291"/>
                              <a:gd name="T90" fmla="+- 0 987 790"/>
                              <a:gd name="T91" fmla="*/ 987 h 458"/>
                              <a:gd name="T92" fmla="+- 0 1252 991"/>
                              <a:gd name="T93" fmla="*/ T92 w 291"/>
                              <a:gd name="T94" fmla="+- 0 965 790"/>
                              <a:gd name="T95" fmla="*/ 965 h 458"/>
                              <a:gd name="T96" fmla="+- 0 1274 991"/>
                              <a:gd name="T97" fmla="*/ T96 w 291"/>
                              <a:gd name="T98" fmla="+- 0 933 790"/>
                              <a:gd name="T99" fmla="*/ 933 h 458"/>
                              <a:gd name="T100" fmla="+- 0 1282 991"/>
                              <a:gd name="T101" fmla="*/ T100 w 291"/>
                              <a:gd name="T102" fmla="+- 0 893 790"/>
                              <a:gd name="T103" fmla="*/ 893 h 458"/>
                              <a:gd name="T104" fmla="+- 0 1274 991"/>
                              <a:gd name="T105" fmla="*/ T104 w 291"/>
                              <a:gd name="T106" fmla="+- 0 853 790"/>
                              <a:gd name="T107" fmla="*/ 853 h 458"/>
                              <a:gd name="T108" fmla="+- 0 1260 991"/>
                              <a:gd name="T109" fmla="*/ T108 w 291"/>
                              <a:gd name="T110" fmla="+- 0 832 790"/>
                              <a:gd name="T111" fmla="*/ 832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91" h="458">
                                <a:moveTo>
                                  <a:pt x="190" y="0"/>
                                </a:moveTo>
                                <a:lnTo>
                                  <a:pt x="0" y="0"/>
                                </a:lnTo>
                                <a:lnTo>
                                  <a:pt x="0" y="458"/>
                                </a:lnTo>
                                <a:lnTo>
                                  <a:pt x="41" y="458"/>
                                </a:lnTo>
                                <a:lnTo>
                                  <a:pt x="41" y="42"/>
                                </a:lnTo>
                                <a:lnTo>
                                  <a:pt x="269" y="42"/>
                                </a:lnTo>
                                <a:lnTo>
                                  <a:pt x="261" y="30"/>
                                </a:lnTo>
                                <a:lnTo>
                                  <a:pt x="229" y="8"/>
                                </a:lnTo>
                                <a:lnTo>
                                  <a:pt x="190" y="0"/>
                                </a:lnTo>
                                <a:close/>
                                <a:moveTo>
                                  <a:pt x="269" y="42"/>
                                </a:moveTo>
                                <a:lnTo>
                                  <a:pt x="190" y="42"/>
                                </a:lnTo>
                                <a:lnTo>
                                  <a:pt x="213" y="47"/>
                                </a:lnTo>
                                <a:lnTo>
                                  <a:pt x="232" y="60"/>
                                </a:lnTo>
                                <a:lnTo>
                                  <a:pt x="245" y="79"/>
                                </a:lnTo>
                                <a:lnTo>
                                  <a:pt x="250" y="103"/>
                                </a:lnTo>
                                <a:lnTo>
                                  <a:pt x="245" y="126"/>
                                </a:lnTo>
                                <a:lnTo>
                                  <a:pt x="232" y="146"/>
                                </a:lnTo>
                                <a:lnTo>
                                  <a:pt x="213" y="159"/>
                                </a:lnTo>
                                <a:lnTo>
                                  <a:pt x="190" y="163"/>
                                </a:lnTo>
                                <a:lnTo>
                                  <a:pt x="135" y="163"/>
                                </a:lnTo>
                                <a:lnTo>
                                  <a:pt x="135" y="205"/>
                                </a:lnTo>
                                <a:lnTo>
                                  <a:pt x="190" y="205"/>
                                </a:lnTo>
                                <a:lnTo>
                                  <a:pt x="229" y="197"/>
                                </a:lnTo>
                                <a:lnTo>
                                  <a:pt x="261" y="175"/>
                                </a:lnTo>
                                <a:lnTo>
                                  <a:pt x="283" y="143"/>
                                </a:lnTo>
                                <a:lnTo>
                                  <a:pt x="291" y="103"/>
                                </a:lnTo>
                                <a:lnTo>
                                  <a:pt x="283" y="63"/>
                                </a:lnTo>
                                <a:lnTo>
                                  <a:pt x="269" y="42"/>
                                </a:lnTo>
                                <a:close/>
                              </a:path>
                            </a:pathLst>
                          </a:custGeom>
                          <a:solidFill>
                            <a:srgbClr val="0421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5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1125" y="1050"/>
                            <a:ext cx="19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AutoShape 50"/>
                        <wps:cNvSpPr>
                          <a:spLocks/>
                        </wps:cNvSpPr>
                        <wps:spPr bwMode="auto">
                          <a:xfrm>
                            <a:off x="1060" y="856"/>
                            <a:ext cx="332" cy="434"/>
                          </a:xfrm>
                          <a:custGeom>
                            <a:avLst/>
                            <a:gdLst>
                              <a:gd name="T0" fmla="+- 0 1101 1060"/>
                              <a:gd name="T1" fmla="*/ T0 w 332"/>
                              <a:gd name="T2" fmla="+- 0 856 856"/>
                              <a:gd name="T3" fmla="*/ 856 h 434"/>
                              <a:gd name="T4" fmla="+- 0 1060 1060"/>
                              <a:gd name="T5" fmla="*/ T4 w 332"/>
                              <a:gd name="T6" fmla="+- 0 856 856"/>
                              <a:gd name="T7" fmla="*/ 856 h 434"/>
                              <a:gd name="T8" fmla="+- 0 1060 1060"/>
                              <a:gd name="T9" fmla="*/ T8 w 332"/>
                              <a:gd name="T10" fmla="+- 0 1289 856"/>
                              <a:gd name="T11" fmla="*/ 1289 h 434"/>
                              <a:gd name="T12" fmla="+- 0 1219 1060"/>
                              <a:gd name="T13" fmla="*/ T12 w 332"/>
                              <a:gd name="T14" fmla="+- 0 1289 856"/>
                              <a:gd name="T15" fmla="*/ 1289 h 434"/>
                              <a:gd name="T16" fmla="+- 0 1286 1060"/>
                              <a:gd name="T17" fmla="*/ T16 w 332"/>
                              <a:gd name="T18" fmla="+- 0 1276 856"/>
                              <a:gd name="T19" fmla="*/ 1276 h 434"/>
                              <a:gd name="T20" fmla="+- 0 1327 1060"/>
                              <a:gd name="T21" fmla="*/ T20 w 332"/>
                              <a:gd name="T22" fmla="+- 0 1248 856"/>
                              <a:gd name="T23" fmla="*/ 1248 h 434"/>
                              <a:gd name="T24" fmla="+- 0 1101 1060"/>
                              <a:gd name="T25" fmla="*/ T24 w 332"/>
                              <a:gd name="T26" fmla="+- 0 1248 856"/>
                              <a:gd name="T27" fmla="*/ 1248 h 434"/>
                              <a:gd name="T28" fmla="+- 0 1101 1060"/>
                              <a:gd name="T29" fmla="*/ T28 w 332"/>
                              <a:gd name="T30" fmla="+- 0 856 856"/>
                              <a:gd name="T31" fmla="*/ 856 h 434"/>
                              <a:gd name="T32" fmla="+- 0 1347 1060"/>
                              <a:gd name="T33" fmla="*/ T32 w 332"/>
                              <a:gd name="T34" fmla="+- 0 997 856"/>
                              <a:gd name="T35" fmla="*/ 997 h 434"/>
                              <a:gd name="T36" fmla="+- 0 1340 1060"/>
                              <a:gd name="T37" fmla="*/ T36 w 332"/>
                              <a:gd name="T38" fmla="+- 0 1008 856"/>
                              <a:gd name="T39" fmla="*/ 1008 h 434"/>
                              <a:gd name="T40" fmla="+- 0 1332 1060"/>
                              <a:gd name="T41" fmla="*/ T40 w 332"/>
                              <a:gd name="T42" fmla="+- 0 1019 856"/>
                              <a:gd name="T43" fmla="*/ 1019 h 434"/>
                              <a:gd name="T44" fmla="+- 0 1322 1060"/>
                              <a:gd name="T45" fmla="*/ T44 w 332"/>
                              <a:gd name="T46" fmla="+- 0 1029 856"/>
                              <a:gd name="T47" fmla="*/ 1029 h 434"/>
                              <a:gd name="T48" fmla="+- 0 1321 1060"/>
                              <a:gd name="T49" fmla="*/ T48 w 332"/>
                              <a:gd name="T50" fmla="+- 0 1030 856"/>
                              <a:gd name="T51" fmla="*/ 1030 h 434"/>
                              <a:gd name="T52" fmla="+- 0 1333 1060"/>
                              <a:gd name="T53" fmla="*/ T52 w 332"/>
                              <a:gd name="T54" fmla="+- 0 1049 856"/>
                              <a:gd name="T55" fmla="*/ 1049 h 434"/>
                              <a:gd name="T56" fmla="+- 0 1343 1060"/>
                              <a:gd name="T57" fmla="*/ T56 w 332"/>
                              <a:gd name="T58" fmla="+- 0 1069 856"/>
                              <a:gd name="T59" fmla="*/ 1069 h 434"/>
                              <a:gd name="T60" fmla="+- 0 1348 1060"/>
                              <a:gd name="T61" fmla="*/ T60 w 332"/>
                              <a:gd name="T62" fmla="+- 0 1091 856"/>
                              <a:gd name="T63" fmla="*/ 1091 h 434"/>
                              <a:gd name="T64" fmla="+- 0 1350 1060"/>
                              <a:gd name="T65" fmla="*/ T64 w 332"/>
                              <a:gd name="T66" fmla="+- 0 1114 856"/>
                              <a:gd name="T67" fmla="*/ 1114 h 434"/>
                              <a:gd name="T68" fmla="+- 0 1340 1060"/>
                              <a:gd name="T69" fmla="*/ T68 w 332"/>
                              <a:gd name="T70" fmla="+- 0 1166 856"/>
                              <a:gd name="T71" fmla="*/ 1166 h 434"/>
                              <a:gd name="T72" fmla="+- 0 1312 1060"/>
                              <a:gd name="T73" fmla="*/ T72 w 332"/>
                              <a:gd name="T74" fmla="+- 0 1208 856"/>
                              <a:gd name="T75" fmla="*/ 1208 h 434"/>
                              <a:gd name="T76" fmla="+- 0 1270 1060"/>
                              <a:gd name="T77" fmla="*/ T76 w 332"/>
                              <a:gd name="T78" fmla="+- 0 1237 856"/>
                              <a:gd name="T79" fmla="*/ 1237 h 434"/>
                              <a:gd name="T80" fmla="+- 0 1219 1060"/>
                              <a:gd name="T81" fmla="*/ T80 w 332"/>
                              <a:gd name="T82" fmla="+- 0 1248 856"/>
                              <a:gd name="T83" fmla="*/ 1248 h 434"/>
                              <a:gd name="T84" fmla="+- 0 1327 1060"/>
                              <a:gd name="T85" fmla="*/ T84 w 332"/>
                              <a:gd name="T86" fmla="+- 0 1248 856"/>
                              <a:gd name="T87" fmla="*/ 1248 h 434"/>
                              <a:gd name="T88" fmla="+- 0 1341 1060"/>
                              <a:gd name="T89" fmla="*/ T88 w 332"/>
                              <a:gd name="T90" fmla="+- 0 1238 856"/>
                              <a:gd name="T91" fmla="*/ 1238 h 434"/>
                              <a:gd name="T92" fmla="+- 0 1378 1060"/>
                              <a:gd name="T93" fmla="*/ T92 w 332"/>
                              <a:gd name="T94" fmla="+- 0 1182 856"/>
                              <a:gd name="T95" fmla="*/ 1182 h 434"/>
                              <a:gd name="T96" fmla="+- 0 1391 1060"/>
                              <a:gd name="T97" fmla="*/ T96 w 332"/>
                              <a:gd name="T98" fmla="+- 0 1114 856"/>
                              <a:gd name="T99" fmla="*/ 1114 h 434"/>
                              <a:gd name="T100" fmla="+- 0 1388 1060"/>
                              <a:gd name="T101" fmla="*/ T100 w 332"/>
                              <a:gd name="T102" fmla="+- 0 1082 856"/>
                              <a:gd name="T103" fmla="*/ 1082 h 434"/>
                              <a:gd name="T104" fmla="+- 0 1380 1060"/>
                              <a:gd name="T105" fmla="*/ T104 w 332"/>
                              <a:gd name="T106" fmla="+- 0 1051 856"/>
                              <a:gd name="T107" fmla="*/ 1051 h 434"/>
                              <a:gd name="T108" fmla="+- 0 1366 1060"/>
                              <a:gd name="T109" fmla="*/ T108 w 332"/>
                              <a:gd name="T110" fmla="+- 0 1023 856"/>
                              <a:gd name="T111" fmla="*/ 1023 h 434"/>
                              <a:gd name="T112" fmla="+- 0 1347 1060"/>
                              <a:gd name="T113" fmla="*/ T112 w 332"/>
                              <a:gd name="T114" fmla="+- 0 997 856"/>
                              <a:gd name="T115" fmla="*/ 99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32" h="434">
                                <a:moveTo>
                                  <a:pt x="41" y="0"/>
                                </a:moveTo>
                                <a:lnTo>
                                  <a:pt x="0" y="0"/>
                                </a:lnTo>
                                <a:lnTo>
                                  <a:pt x="0" y="433"/>
                                </a:lnTo>
                                <a:lnTo>
                                  <a:pt x="159" y="433"/>
                                </a:lnTo>
                                <a:lnTo>
                                  <a:pt x="226" y="420"/>
                                </a:lnTo>
                                <a:lnTo>
                                  <a:pt x="267" y="392"/>
                                </a:lnTo>
                                <a:lnTo>
                                  <a:pt x="41" y="392"/>
                                </a:lnTo>
                                <a:lnTo>
                                  <a:pt x="41" y="0"/>
                                </a:lnTo>
                                <a:close/>
                                <a:moveTo>
                                  <a:pt x="287" y="141"/>
                                </a:moveTo>
                                <a:lnTo>
                                  <a:pt x="280" y="152"/>
                                </a:lnTo>
                                <a:lnTo>
                                  <a:pt x="272" y="163"/>
                                </a:lnTo>
                                <a:lnTo>
                                  <a:pt x="262" y="173"/>
                                </a:lnTo>
                                <a:lnTo>
                                  <a:pt x="261" y="174"/>
                                </a:lnTo>
                                <a:lnTo>
                                  <a:pt x="273" y="193"/>
                                </a:lnTo>
                                <a:lnTo>
                                  <a:pt x="283" y="213"/>
                                </a:lnTo>
                                <a:lnTo>
                                  <a:pt x="288" y="235"/>
                                </a:lnTo>
                                <a:lnTo>
                                  <a:pt x="290" y="258"/>
                                </a:lnTo>
                                <a:lnTo>
                                  <a:pt x="280" y="310"/>
                                </a:lnTo>
                                <a:lnTo>
                                  <a:pt x="252" y="352"/>
                                </a:lnTo>
                                <a:lnTo>
                                  <a:pt x="210" y="381"/>
                                </a:lnTo>
                                <a:lnTo>
                                  <a:pt x="159" y="392"/>
                                </a:lnTo>
                                <a:lnTo>
                                  <a:pt x="267" y="392"/>
                                </a:lnTo>
                                <a:lnTo>
                                  <a:pt x="281" y="382"/>
                                </a:lnTo>
                                <a:lnTo>
                                  <a:pt x="318" y="326"/>
                                </a:lnTo>
                                <a:lnTo>
                                  <a:pt x="331" y="258"/>
                                </a:lnTo>
                                <a:lnTo>
                                  <a:pt x="328" y="226"/>
                                </a:lnTo>
                                <a:lnTo>
                                  <a:pt x="320" y="195"/>
                                </a:lnTo>
                                <a:lnTo>
                                  <a:pt x="306" y="167"/>
                                </a:lnTo>
                                <a:lnTo>
                                  <a:pt x="287" y="141"/>
                                </a:lnTo>
                                <a:close/>
                              </a:path>
                            </a:pathLst>
                          </a:custGeom>
                          <a:solidFill>
                            <a:srgbClr val="0421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AB4E9" id="Group 49" o:spid="_x0000_s1026" style="position:absolute;margin-left:49.55pt;margin-top:36.1pt;width:20.05pt;height:28.35pt;z-index:-251661312;mso-position-horizontal-relative:page;mso-position-vertical-relative:page" coordorigin="991,722" coordsize="401,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">
                <v:shape id="Picture 53" o:spid="_x0000_s1027" type="#_x0000_t75" style="position:absolute;left:1032;top:722;width:32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">
                  <v:imagedata r:id="rId22" o:title=""/>
                  <v:path arrowok="t"/>
                  <o:lock v:ext="edit" aspectratio="f"/>
                </v:shape>
                <v:shape id="AutoShape 52" o:spid="_x0000_s1028" style="position:absolute;left:991;top:790;width:291;height:458;visibility:visible;mso-wrap-style:square;v-text-anchor:top" coordsize="29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" path="m190,l,,,458r41,l41,42r228,l261,30,229,8,190,xm269,42r-79,l213,47r19,13l245,79r5,24l245,126r-13,20l213,159r-23,4l135,163r,42l190,205r39,-8l261,175r22,-32l291,103,283,63,269,42xe" fillcolor="#04213d" stroked="f">
                  <v:path arrowok="t" o:connecttype="custom" o:connectlocs="190,790;0,790;0,1248;41,1248;41,832;269,832;261,820;229,798;190,790;269,832;190,832;213,837;232,850;245,869;250,893;245,916;232,936;213,949;190,953;135,953;135,995;190,995;229,987;261,965;283,933;291,893;283,853;269,832" o:connectangles="0,0,0,0,0,0,0,0,0,0,0,0,0,0,0,0,0,0,0,0,0,0,0,0,0,0,0,0"/>
                </v:shape>
                <v:shape id="Picture 51" o:spid="_x0000_s1029" type="#_x0000_t75" style="position:absolute;left:1125;top:1050;width:195;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">
                  <v:imagedata r:id="rId23" o:title=""/>
                  <v:path arrowok="t"/>
                  <o:lock v:ext="edit" aspectratio="f"/>
                </v:shape>
                <v:shape id="AutoShape 50" o:spid="_x0000_s1030" style="position:absolute;left:1060;top:856;width:332;height:434;visibility:visible;mso-wrap-style:square;v-text-anchor:top" coordsize="3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" path="m41,l,,,433r159,l226,420r41,-28l41,392,41,xm287,141r-7,11l272,163r-10,10l261,174r12,19l283,213r5,22l290,258r-10,52l252,352r-42,29l159,392r108,l281,382r37,-56l331,258r-3,-32l320,195,306,167,287,141xe" fillcolor="#04213d" stroked="f">
                  <v:path arrowok="t" o:connecttype="custom" o:connectlocs="41,856;0,856;0,1289;159,1289;226,1276;267,1248;41,1248;41,856;287,997;280,1008;272,1019;262,1029;261,1030;273,1049;283,1069;288,1091;290,1114;280,1166;252,1208;210,1237;159,1248;267,1248;281,1238;318,1182;331,1114;328,1082;320,1051;306,1023;287,997" o:connectangles="0,0,0,0,0,0,0,0,0,0,0,0,0,0,0,0,0,0,0,0,0,0,0,0,0,0,0,0,0"/>
                </v:shape>
                <w10:wrap anchorx="page" anchory="page"/>
              </v:group>
            </w:pict>
          </mc:Fallback>
        </mc:AlternateContent>
      </w:r>
      <w:r w:rsidR="00B73FB1">
        <w:rPr>
          <w:noProof/>
          <w:lang w:val="nb-NO" w:eastAsia="nb-NO"/>
        </w:rPr>
        <mc:AlternateContent>
          <mc:Choice Requires="wps">
            <w:drawing>
              <wp:anchor distT="0" distB="0" distL="114300" distR="114300" simplePos="0" relativeHeight="251658240" behindDoc="1" locked="0" layoutInCell="1" allowOverlap="1" wp14:anchorId="06C5EB92" wp14:editId="06C5EB93">
                <wp:simplePos x="0" y="0"/>
                <wp:positionH relativeFrom="page">
                  <wp:posOffset>1586865</wp:posOffset>
                </wp:positionH>
                <wp:positionV relativeFrom="page">
                  <wp:posOffset>589280</wp:posOffset>
                </wp:positionV>
                <wp:extent cx="1270" cy="103505"/>
                <wp:effectExtent l="0" t="0" r="0" b="0"/>
                <wp:wrapNone/>
                <wp:docPr id="4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5EBC5" w14:textId="77777777" w:rsidR="00DA5E62" w:rsidRDefault="00DA5E6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5EB92" id="Text Box 43" o:spid="_x0000_s1031" type="#_x0000_t202" style="position:absolute;margin-left:124.95pt;margin-top:46.4pt;width:.1pt;height:8.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" filled="f" stroked="f">
                <v:path arrowok="t"/>
                <v:textbox inset="0,0,0,0">
                  <w:txbxContent>
                    <w:p w14:paraId="06C5EBC5" w14:textId="77777777" w:rsidR="00DA5E62" w:rsidRDefault="00DA5E62"/>
                  </w:txbxContent>
                </v:textbox>
                <w10:wrap anchorx="page" anchory="page"/>
              </v:shape>
            </w:pict>
          </mc:Fallback>
        </mc:AlternateContent>
      </w:r>
      <w:r w:rsidR="00B73FB1">
        <w:rPr>
          <w:noProof/>
          <w:lang w:val="nb-NO" w:eastAsia="nb-NO"/>
        </w:rPr>
        <mc:AlternateContent>
          <mc:Choice Requires="wps">
            <w:drawing>
              <wp:anchor distT="0" distB="0" distL="114300" distR="114300" simplePos="0" relativeHeight="251659264" behindDoc="1" locked="0" layoutInCell="1" allowOverlap="1" wp14:anchorId="06C5EB94" wp14:editId="06C5EB95">
                <wp:simplePos x="0" y="0"/>
                <wp:positionH relativeFrom="page">
                  <wp:posOffset>1586865</wp:posOffset>
                </wp:positionH>
                <wp:positionV relativeFrom="page">
                  <wp:posOffset>589280</wp:posOffset>
                </wp:positionV>
                <wp:extent cx="1270" cy="103505"/>
                <wp:effectExtent l="0" t="0" r="0" b="0"/>
                <wp:wrapNone/>
                <wp:docPr id="4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5EBC6" w14:textId="77777777" w:rsidR="00DA5E62" w:rsidRDefault="00DA5E6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5EB94" id="Text Box 42" o:spid="_x0000_s1032" type="#_x0000_t202" style="position:absolute;margin-left:124.95pt;margin-top:46.4pt;width:.1pt;height:8.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" filled="f" stroked="f">
                <v:path arrowok="t"/>
                <v:textbox inset="0,0,0,0">
                  <w:txbxContent>
                    <w:p w14:paraId="06C5EBC6" w14:textId="77777777" w:rsidR="00DA5E62" w:rsidRDefault="00DA5E62"/>
                  </w:txbxContent>
                </v:textbox>
                <w10:wrap anchorx="page" anchory="page"/>
              </v:shape>
            </w:pict>
          </mc:Fallback>
        </mc:AlternateContent>
      </w:r>
    </w:p>
    <w:p w14:paraId="06C5EB0B" w14:textId="77777777" w:rsidR="00C61AF0" w:rsidRPr="00187E13" w:rsidRDefault="00C61AF0">
      <w:pPr>
        <w:sectPr w:rsidR="00C61AF0" w:rsidRPr="00187E13">
          <w:headerReference w:type="default" r:id="rId24"/>
          <w:footerReference w:type="default" r:id="rId25"/>
          <w:headerReference w:type="first" r:id="rId26"/>
          <w:type w:val="continuous"/>
          <w:pgSz w:w="11910" w:h="16840"/>
          <w:pgMar w:top="700" w:right="380" w:bottom="280" w:left="360" w:header="720" w:footer="720" w:gutter="0"/>
          <w:cols w:space="720"/>
        </w:sectPr>
      </w:pPr>
    </w:p>
    <w:p w14:paraId="06C5EB0C" w14:textId="77777777" w:rsidR="00C34B8D" w:rsidRDefault="00C34B8D">
      <w:pPr>
        <w:rPr>
          <w:sz w:val="2"/>
          <w:szCs w:val="2"/>
        </w:rPr>
      </w:pPr>
    </w:p>
    <w:p w14:paraId="06C5EB0D" w14:textId="77777777" w:rsidR="00C34B8D" w:rsidRDefault="00C34B8D">
      <w:pPr>
        <w:rPr>
          <w:sz w:val="2"/>
          <w:szCs w:val="2"/>
        </w:rPr>
      </w:pPr>
    </w:p>
    <w:p w14:paraId="06C5EB0E" w14:textId="77777777" w:rsidR="00C34B8D" w:rsidRDefault="00C34B8D">
      <w:pPr>
        <w:rPr>
          <w:sz w:val="2"/>
          <w:szCs w:val="2"/>
        </w:rPr>
      </w:pPr>
    </w:p>
    <w:p w14:paraId="06C5EB0F" w14:textId="77777777" w:rsidR="00C34B8D" w:rsidRDefault="00C34B8D">
      <w:pPr>
        <w:rPr>
          <w:sz w:val="2"/>
          <w:szCs w:val="2"/>
        </w:rPr>
      </w:pPr>
    </w:p>
    <w:p w14:paraId="06C5EB10" w14:textId="77777777" w:rsidR="00C34B8D" w:rsidRDefault="00C34B8D">
      <w:pPr>
        <w:rPr>
          <w:sz w:val="2"/>
          <w:szCs w:val="2"/>
        </w:rPr>
      </w:pPr>
    </w:p>
    <w:p w14:paraId="06C5EB11" w14:textId="77777777" w:rsidR="00C61AF0" w:rsidRDefault="00430678" w:rsidP="00C34B8D">
      <w:pPr>
        <w:rPr>
          <w:sz w:val="2"/>
          <w:szCs w:val="2"/>
        </w:rPr>
      </w:pPr>
      <w:r>
        <w:rPr>
          <w:noProof/>
        </w:rPr>
        <w:pict w14:anchorId="576D2133">
          <v:shapetype id="_x0000_t202" coordsize="21600,21600" o:spt="202" path="m,l,21600r21600,l21600,xe">
            <v:stroke joinstyle="miter"/>
            <v:path gradientshapeok="t" o:connecttype="rect"/>
          </v:shapetype>
          <v:shape id="Text Box 24" o:spid="_x0000_s2050" type="#_x0000_t202" alt="" style="position:absolute;margin-left:474.8pt;margin-top:778.85pt;width:.1pt;height:.1pt;z-index:-251653120;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style="mso-next-textbox:#Text Box 24" inset="0,0,0,0">
              <w:txbxContent>
                <w:p w14:paraId="471B4F01" w14:textId="77777777" w:rsidR="00DA5E62" w:rsidRDefault="00DA5E62"/>
              </w:txbxContent>
            </v:textbox>
            <w10:wrap anchorx="page" anchory="page"/>
          </v:shape>
        </w:pict>
      </w:r>
    </w:p>
    <w:p w14:paraId="06C5EB12" w14:textId="77777777" w:rsidR="00C34B8D" w:rsidRDefault="00C34B8D" w:rsidP="00C34B8D">
      <w:pPr>
        <w:rPr>
          <w:sz w:val="2"/>
          <w:szCs w:val="2"/>
        </w:rPr>
      </w:pPr>
    </w:p>
    <w:p w14:paraId="06C5EB13" w14:textId="77777777" w:rsidR="00C34B8D" w:rsidRDefault="00C34B8D" w:rsidP="00C34B8D">
      <w:pPr>
        <w:rPr>
          <w:sz w:val="2"/>
          <w:szCs w:val="2"/>
        </w:rPr>
      </w:pPr>
    </w:p>
    <w:p w14:paraId="06C5EB14" w14:textId="77777777" w:rsidR="00C34B8D" w:rsidRDefault="00C34B8D" w:rsidP="00C34B8D">
      <w:pPr>
        <w:rPr>
          <w:sz w:val="2"/>
          <w:szCs w:val="2"/>
        </w:rPr>
      </w:pPr>
    </w:p>
    <w:p w14:paraId="74FB9ED4" w14:textId="70521870" w:rsidR="00193F5B" w:rsidRDefault="008C2719" w:rsidP="009864B3">
      <w:pPr>
        <w:pStyle w:val="Brdtekst1"/>
        <w:spacing w:after="160"/>
        <w:rPr>
          <w:b/>
          <w:color w:val="000000" w:themeColor="text1"/>
          <w:sz w:val="24"/>
        </w:rPr>
      </w:pPr>
      <w:r w:rsidRPr="008C2719">
        <w:rPr>
          <w:b/>
          <w:color w:val="000000" w:themeColor="text1"/>
          <w:sz w:val="24"/>
        </w:rPr>
        <w:t xml:space="preserve">Flowstop </w:t>
      </w:r>
      <w:r w:rsidR="003508B4">
        <w:rPr>
          <w:b/>
          <w:color w:val="000000" w:themeColor="text1"/>
          <w:sz w:val="24"/>
        </w:rPr>
        <w:t>er blant</w:t>
      </w:r>
      <w:r w:rsidR="009B2EEA">
        <w:rPr>
          <w:b/>
          <w:color w:val="000000" w:themeColor="text1"/>
          <w:sz w:val="24"/>
        </w:rPr>
        <w:t xml:space="preserve"> Norges ledende spesialist</w:t>
      </w:r>
      <w:r w:rsidR="003508B4">
        <w:rPr>
          <w:b/>
          <w:color w:val="000000" w:themeColor="text1"/>
          <w:sz w:val="24"/>
        </w:rPr>
        <w:t xml:space="preserve">er </w:t>
      </w:r>
      <w:r w:rsidR="00275AF5">
        <w:rPr>
          <w:b/>
          <w:color w:val="000000" w:themeColor="text1"/>
          <w:sz w:val="24"/>
        </w:rPr>
        <w:t>på lekkasjesikring</w:t>
      </w:r>
      <w:r w:rsidR="00715AC7">
        <w:rPr>
          <w:b/>
          <w:color w:val="000000" w:themeColor="text1"/>
          <w:sz w:val="24"/>
        </w:rPr>
        <w:t xml:space="preserve">. </w:t>
      </w:r>
      <w:r w:rsidR="00193F5B">
        <w:rPr>
          <w:b/>
          <w:color w:val="000000" w:themeColor="text1"/>
          <w:sz w:val="24"/>
        </w:rPr>
        <w:t xml:space="preserve">I et marked drevet av stadig </w:t>
      </w:r>
      <w:r w:rsidR="00193F5B" w:rsidRPr="009864B3">
        <w:rPr>
          <w:b/>
          <w:color w:val="000000" w:themeColor="text1"/>
          <w:sz w:val="24"/>
        </w:rPr>
        <w:t xml:space="preserve">strengere </w:t>
      </w:r>
      <w:r w:rsidR="00EE2C88">
        <w:rPr>
          <w:b/>
          <w:color w:val="000000" w:themeColor="text1"/>
          <w:sz w:val="24"/>
        </w:rPr>
        <w:t xml:space="preserve">tekniske </w:t>
      </w:r>
      <w:r w:rsidR="00193F5B" w:rsidRPr="009864B3">
        <w:rPr>
          <w:b/>
          <w:color w:val="000000" w:themeColor="text1"/>
          <w:sz w:val="24"/>
        </w:rPr>
        <w:t>krav</w:t>
      </w:r>
      <w:r w:rsidR="00FB3908">
        <w:rPr>
          <w:b/>
          <w:color w:val="000000" w:themeColor="text1"/>
          <w:sz w:val="24"/>
        </w:rPr>
        <w:t xml:space="preserve"> og </w:t>
      </w:r>
      <w:r w:rsidR="00193F5B" w:rsidRPr="009864B3">
        <w:rPr>
          <w:b/>
          <w:color w:val="000000" w:themeColor="text1"/>
          <w:sz w:val="24"/>
        </w:rPr>
        <w:t xml:space="preserve">økt </w:t>
      </w:r>
      <w:r w:rsidR="000B035F">
        <w:rPr>
          <w:b/>
          <w:color w:val="000000" w:themeColor="text1"/>
          <w:sz w:val="24"/>
        </w:rPr>
        <w:t xml:space="preserve">aktivitet både innen </w:t>
      </w:r>
      <w:r w:rsidR="00193F5B" w:rsidRPr="009864B3">
        <w:rPr>
          <w:b/>
          <w:color w:val="000000" w:themeColor="text1"/>
          <w:sz w:val="24"/>
        </w:rPr>
        <w:t>rehabilitering</w:t>
      </w:r>
      <w:r w:rsidR="001D2B72">
        <w:rPr>
          <w:b/>
          <w:color w:val="000000" w:themeColor="text1"/>
          <w:sz w:val="24"/>
        </w:rPr>
        <w:t xml:space="preserve"> og forebygging</w:t>
      </w:r>
      <w:r w:rsidR="000B035F">
        <w:rPr>
          <w:b/>
          <w:color w:val="000000" w:themeColor="text1"/>
          <w:sz w:val="24"/>
        </w:rPr>
        <w:t xml:space="preserve"> </w:t>
      </w:r>
      <w:r w:rsidR="00193F5B">
        <w:rPr>
          <w:b/>
          <w:color w:val="000000" w:themeColor="text1"/>
          <w:sz w:val="24"/>
        </w:rPr>
        <w:t xml:space="preserve">har </w:t>
      </w:r>
      <w:r w:rsidR="004876FE">
        <w:rPr>
          <w:b/>
          <w:color w:val="000000" w:themeColor="text1"/>
          <w:sz w:val="24"/>
        </w:rPr>
        <w:t xml:space="preserve">Flowstop </w:t>
      </w:r>
      <w:r w:rsidR="005B35A4">
        <w:rPr>
          <w:b/>
          <w:color w:val="000000" w:themeColor="text1"/>
          <w:sz w:val="24"/>
        </w:rPr>
        <w:t xml:space="preserve">også </w:t>
      </w:r>
      <w:r w:rsidR="000B035F">
        <w:rPr>
          <w:b/>
          <w:color w:val="000000" w:themeColor="text1"/>
          <w:sz w:val="24"/>
        </w:rPr>
        <w:t xml:space="preserve">et </w:t>
      </w:r>
      <w:r w:rsidR="00B55124">
        <w:rPr>
          <w:b/>
          <w:color w:val="000000" w:themeColor="text1"/>
          <w:sz w:val="24"/>
        </w:rPr>
        <w:t>godt</w:t>
      </w:r>
      <w:r w:rsidR="000B035F">
        <w:rPr>
          <w:b/>
          <w:color w:val="000000" w:themeColor="text1"/>
          <w:sz w:val="24"/>
        </w:rPr>
        <w:t xml:space="preserve"> utgangspunkt for </w:t>
      </w:r>
      <w:r w:rsidR="00EE2C88" w:rsidRPr="008C2719">
        <w:rPr>
          <w:b/>
          <w:color w:val="000000" w:themeColor="text1"/>
          <w:sz w:val="24"/>
        </w:rPr>
        <w:t>verdiskaping</w:t>
      </w:r>
      <w:r w:rsidR="00EE2C88">
        <w:rPr>
          <w:b/>
          <w:color w:val="000000" w:themeColor="text1"/>
          <w:sz w:val="24"/>
        </w:rPr>
        <w:t xml:space="preserve"> og </w:t>
      </w:r>
      <w:r w:rsidR="00EE2C88" w:rsidRPr="008C2719">
        <w:rPr>
          <w:b/>
          <w:color w:val="000000" w:themeColor="text1"/>
          <w:sz w:val="24"/>
        </w:rPr>
        <w:t>vekst</w:t>
      </w:r>
      <w:r w:rsidR="00EE2C88">
        <w:rPr>
          <w:b/>
          <w:color w:val="000000" w:themeColor="text1"/>
          <w:sz w:val="24"/>
        </w:rPr>
        <w:t xml:space="preserve">. </w:t>
      </w:r>
      <w:r w:rsidR="00AA3312">
        <w:rPr>
          <w:b/>
          <w:color w:val="000000" w:themeColor="text1"/>
          <w:sz w:val="24"/>
        </w:rPr>
        <w:t>Den økonomiske balansen</w:t>
      </w:r>
      <w:r w:rsidR="0089140A">
        <w:rPr>
          <w:b/>
          <w:color w:val="000000" w:themeColor="text1"/>
          <w:sz w:val="24"/>
        </w:rPr>
        <w:t xml:space="preserve"> </w:t>
      </w:r>
      <w:r w:rsidR="00AA3312">
        <w:rPr>
          <w:b/>
          <w:color w:val="000000" w:themeColor="text1"/>
          <w:sz w:val="24"/>
        </w:rPr>
        <w:t xml:space="preserve">er </w:t>
      </w:r>
      <w:r w:rsidR="008E706D">
        <w:rPr>
          <w:b/>
          <w:color w:val="000000" w:themeColor="text1"/>
          <w:sz w:val="24"/>
        </w:rPr>
        <w:t xml:space="preserve">svært solid, </w:t>
      </w:r>
      <w:r w:rsidR="00504330">
        <w:rPr>
          <w:b/>
          <w:color w:val="000000" w:themeColor="text1"/>
          <w:sz w:val="24"/>
        </w:rPr>
        <w:t>med</w:t>
      </w:r>
      <w:r w:rsidR="00D94664">
        <w:rPr>
          <w:b/>
          <w:color w:val="000000" w:themeColor="text1"/>
          <w:sz w:val="24"/>
        </w:rPr>
        <w:t xml:space="preserve"> </w:t>
      </w:r>
      <w:r w:rsidR="0096034D">
        <w:rPr>
          <w:b/>
          <w:color w:val="000000" w:themeColor="text1"/>
          <w:sz w:val="24"/>
        </w:rPr>
        <w:t>klare muligheter for forbedring</w:t>
      </w:r>
      <w:r w:rsidR="00CC00BA">
        <w:rPr>
          <w:b/>
          <w:color w:val="000000" w:themeColor="text1"/>
          <w:sz w:val="24"/>
        </w:rPr>
        <w:t xml:space="preserve"> av allerede gode </w:t>
      </w:r>
      <w:r w:rsidR="006E2D5F">
        <w:rPr>
          <w:b/>
          <w:color w:val="000000" w:themeColor="text1"/>
          <w:sz w:val="24"/>
        </w:rPr>
        <w:t>salgs</w:t>
      </w:r>
      <w:r w:rsidR="00CC00BA">
        <w:rPr>
          <w:b/>
          <w:color w:val="000000" w:themeColor="text1"/>
          <w:sz w:val="24"/>
        </w:rPr>
        <w:t>margine</w:t>
      </w:r>
      <w:r w:rsidR="007B2C38">
        <w:rPr>
          <w:b/>
          <w:color w:val="000000" w:themeColor="text1"/>
          <w:sz w:val="24"/>
        </w:rPr>
        <w:t>r</w:t>
      </w:r>
      <w:r w:rsidR="0096034D">
        <w:rPr>
          <w:b/>
          <w:color w:val="000000" w:themeColor="text1"/>
          <w:sz w:val="24"/>
        </w:rPr>
        <w:t>.</w:t>
      </w:r>
      <w:r w:rsidR="00CC00BA">
        <w:rPr>
          <w:b/>
          <w:color w:val="000000" w:themeColor="text1"/>
          <w:sz w:val="24"/>
        </w:rPr>
        <w:t xml:space="preserve"> </w:t>
      </w:r>
    </w:p>
    <w:p w14:paraId="1FDB0A0D" w14:textId="77777777" w:rsidR="009864B3" w:rsidRPr="009864B3" w:rsidRDefault="009864B3" w:rsidP="009864B3">
      <w:pPr>
        <w:pStyle w:val="Brdtekst1"/>
        <w:rPr>
          <w:b/>
          <w:bCs/>
          <w:color w:val="000000" w:themeColor="text1"/>
          <w:sz w:val="24"/>
          <w:szCs w:val="24"/>
        </w:rPr>
      </w:pPr>
    </w:p>
    <w:p w14:paraId="311D5889" w14:textId="77777777" w:rsidR="009864B3" w:rsidRPr="00180462" w:rsidRDefault="009864B3" w:rsidP="009864B3">
      <w:pPr>
        <w:pStyle w:val="Overskrift2"/>
        <w:spacing w:before="160" w:after="40"/>
        <w:rPr>
          <w:color w:val="000000" w:themeColor="text1"/>
          <w:sz w:val="32"/>
          <w:szCs w:val="32"/>
        </w:rPr>
      </w:pPr>
      <w:r w:rsidRPr="00180462">
        <w:rPr>
          <w:rFonts w:eastAsia="Arial"/>
          <w:color w:val="000000" w:themeColor="text1"/>
          <w:sz w:val="32"/>
          <w:szCs w:val="32"/>
        </w:rPr>
        <w:t>Virksomheten</w:t>
      </w:r>
    </w:p>
    <w:p w14:paraId="4DDA4201" w14:textId="41344305" w:rsidR="009864B3" w:rsidRDefault="009864B3" w:rsidP="009864B3">
      <w:pPr>
        <w:pStyle w:val="Brdtekst"/>
        <w:spacing w:after="80" w:line="252" w:lineRule="auto"/>
        <w:rPr>
          <w:color w:val="000000" w:themeColor="text1"/>
          <w:lang w:val="nb-NO"/>
        </w:rPr>
      </w:pPr>
      <w:r w:rsidRPr="009864B3">
        <w:rPr>
          <w:color w:val="000000" w:themeColor="text1"/>
          <w:lang w:val="nb-NO"/>
        </w:rPr>
        <w:t xml:space="preserve">Flowstop AS </w:t>
      </w:r>
      <w:r w:rsidR="00133B86">
        <w:rPr>
          <w:color w:val="000000" w:themeColor="text1"/>
          <w:lang w:val="nb-NO"/>
        </w:rPr>
        <w:t xml:space="preserve">tilbyr </w:t>
      </w:r>
      <w:r w:rsidRPr="009864B3">
        <w:rPr>
          <w:color w:val="000000" w:themeColor="text1"/>
          <w:lang w:val="nb-NO"/>
        </w:rPr>
        <w:t xml:space="preserve">produkter og løsninger innen lekkasjesikring og vannkontroll. Selskapet retter seg særlig mot profesjonelle VVS-aktører, rørleggerbedrifter, kjeder og tekniske installasjonsmiljøer </w:t>
      </w:r>
      <w:r w:rsidR="00081DC2">
        <w:rPr>
          <w:color w:val="000000" w:themeColor="text1"/>
          <w:lang w:val="nb-NO"/>
        </w:rPr>
        <w:t>med</w:t>
      </w:r>
      <w:r w:rsidRPr="009864B3">
        <w:rPr>
          <w:color w:val="000000" w:themeColor="text1"/>
          <w:lang w:val="nb-NO"/>
        </w:rPr>
        <w:t xml:space="preserve"> behov for driftssikre produkter, god dokumentasjon og rask leveranse.</w:t>
      </w:r>
      <w:r w:rsidR="00AF425A" w:rsidRPr="00AF425A">
        <w:t xml:space="preserve"> </w:t>
      </w:r>
      <w:r w:rsidR="007206C4">
        <w:t xml:space="preserve">De sentrale </w:t>
      </w:r>
      <w:r w:rsidR="007206C4">
        <w:rPr>
          <w:color w:val="000000" w:themeColor="text1"/>
          <w:lang w:val="nb-NO"/>
        </w:rPr>
        <w:t>p</w:t>
      </w:r>
      <w:r w:rsidR="00D73812">
        <w:rPr>
          <w:color w:val="000000" w:themeColor="text1"/>
          <w:lang w:val="nb-NO"/>
        </w:rPr>
        <w:t>roduktene er</w:t>
      </w:r>
      <w:r w:rsidR="00AF425A" w:rsidRPr="00AF425A">
        <w:rPr>
          <w:color w:val="000000" w:themeColor="text1"/>
          <w:lang w:val="nb-NO"/>
        </w:rPr>
        <w:t xml:space="preserve"> FG-/SINTEF-godkjente</w:t>
      </w:r>
      <w:r w:rsidR="00081DC2">
        <w:rPr>
          <w:color w:val="000000" w:themeColor="text1"/>
          <w:lang w:val="nb-NO"/>
        </w:rPr>
        <w:t xml:space="preserve"> og etterlever således gullstandarden i bransjen.</w:t>
      </w:r>
    </w:p>
    <w:p w14:paraId="0CA3C161" w14:textId="1417737B" w:rsidR="00056285" w:rsidRDefault="00056285" w:rsidP="00056285">
      <w:pPr>
        <w:pStyle w:val="Brdtekst"/>
        <w:spacing w:after="80" w:line="252" w:lineRule="auto"/>
        <w:rPr>
          <w:color w:val="000000" w:themeColor="text1"/>
          <w:lang w:val="nb-NO"/>
        </w:rPr>
      </w:pPr>
      <w:r w:rsidRPr="0082117F">
        <w:rPr>
          <w:color w:val="000000" w:themeColor="text1"/>
          <w:lang w:val="nb-NO"/>
        </w:rPr>
        <w:t>Den kommersielle styrken ligger ikke bare i enkeltproduktene, men i at Flowstop kan fungere som en spesialisert totalleverandør for kunder som ønsker rask tilgang til relevante lekkasjesikringsprodukter</w:t>
      </w:r>
      <w:r w:rsidR="00193CD5">
        <w:rPr>
          <w:color w:val="000000" w:themeColor="text1"/>
          <w:lang w:val="nb-NO"/>
        </w:rPr>
        <w:t xml:space="preserve"> med</w:t>
      </w:r>
      <w:r w:rsidRPr="0082117F">
        <w:rPr>
          <w:color w:val="000000" w:themeColor="text1"/>
          <w:lang w:val="nb-NO"/>
        </w:rPr>
        <w:t xml:space="preserve"> </w:t>
      </w:r>
      <w:r w:rsidR="002834BC">
        <w:rPr>
          <w:color w:val="000000" w:themeColor="text1"/>
          <w:lang w:val="nb-NO"/>
        </w:rPr>
        <w:t xml:space="preserve">parallell tilgang til </w:t>
      </w:r>
      <w:r w:rsidRPr="0082117F">
        <w:rPr>
          <w:color w:val="000000" w:themeColor="text1"/>
          <w:lang w:val="nb-NO"/>
        </w:rPr>
        <w:t>support og dokumentasjon.</w:t>
      </w:r>
    </w:p>
    <w:p w14:paraId="612CC8CC" w14:textId="7765B4E2" w:rsidR="009864B3" w:rsidRPr="009864B3" w:rsidRDefault="00975F5F" w:rsidP="009864B3">
      <w:pPr>
        <w:pStyle w:val="Brdtekst"/>
        <w:spacing w:after="80" w:line="252" w:lineRule="auto"/>
        <w:rPr>
          <w:color w:val="000000" w:themeColor="text1"/>
          <w:lang w:val="nb-NO"/>
        </w:rPr>
      </w:pPr>
      <w:r w:rsidRPr="009864B3">
        <w:rPr>
          <w:color w:val="000000" w:themeColor="text1"/>
          <w:lang w:val="nb-NO"/>
        </w:rPr>
        <w:t xml:space="preserve">Virksomheten kombinerer </w:t>
      </w:r>
      <w:r>
        <w:rPr>
          <w:color w:val="000000" w:themeColor="text1"/>
          <w:lang w:val="nb-NO"/>
        </w:rPr>
        <w:t>sitt</w:t>
      </w:r>
      <w:r w:rsidRPr="009864B3">
        <w:rPr>
          <w:color w:val="000000" w:themeColor="text1"/>
          <w:lang w:val="nb-NO"/>
        </w:rPr>
        <w:t xml:space="preserve"> eget sortiment av Flow</w:t>
      </w:r>
      <w:r>
        <w:rPr>
          <w:color w:val="000000" w:themeColor="text1"/>
          <w:lang w:val="nb-NO"/>
        </w:rPr>
        <w:t>s</w:t>
      </w:r>
      <w:r w:rsidRPr="009864B3">
        <w:rPr>
          <w:color w:val="000000" w:themeColor="text1"/>
          <w:lang w:val="nb-NO"/>
        </w:rPr>
        <w:t xml:space="preserve">top lekkasjestoppere med et bredt utvalg </w:t>
      </w:r>
      <w:r w:rsidR="00060D81">
        <w:rPr>
          <w:color w:val="000000" w:themeColor="text1"/>
          <w:lang w:val="nb-NO"/>
        </w:rPr>
        <w:t xml:space="preserve">supplerende </w:t>
      </w:r>
      <w:r w:rsidRPr="009864B3">
        <w:rPr>
          <w:color w:val="000000" w:themeColor="text1"/>
          <w:lang w:val="nb-NO"/>
        </w:rPr>
        <w:t>installasjonsprodukter</w:t>
      </w:r>
      <w:r w:rsidR="00531EC6">
        <w:rPr>
          <w:color w:val="000000" w:themeColor="text1"/>
          <w:lang w:val="nb-NO"/>
        </w:rPr>
        <w:t xml:space="preserve">. </w:t>
      </w:r>
      <w:r w:rsidR="00EE3181">
        <w:rPr>
          <w:color w:val="000000" w:themeColor="text1"/>
          <w:lang w:val="nb-NO"/>
        </w:rPr>
        <w:t>Driften er</w:t>
      </w:r>
      <w:r w:rsidR="007410DA">
        <w:rPr>
          <w:color w:val="000000" w:themeColor="text1"/>
          <w:lang w:val="nb-NO"/>
        </w:rPr>
        <w:t xml:space="preserve"> kostnadsmessig</w:t>
      </w:r>
      <w:r w:rsidR="00EE3181">
        <w:rPr>
          <w:color w:val="000000" w:themeColor="text1"/>
          <w:lang w:val="nb-NO"/>
        </w:rPr>
        <w:t xml:space="preserve"> </w:t>
      </w:r>
      <w:r w:rsidR="00A55DB4">
        <w:rPr>
          <w:color w:val="000000" w:themeColor="text1"/>
          <w:lang w:val="nb-NO"/>
        </w:rPr>
        <w:t xml:space="preserve">optimalisert </w:t>
      </w:r>
      <w:r w:rsidR="00387202">
        <w:rPr>
          <w:color w:val="000000" w:themeColor="text1"/>
          <w:lang w:val="nb-NO"/>
        </w:rPr>
        <w:t xml:space="preserve">med produksjon etablert </w:t>
      </w:r>
      <w:r w:rsidR="009864B3" w:rsidRPr="009864B3">
        <w:rPr>
          <w:color w:val="000000" w:themeColor="text1"/>
          <w:lang w:val="nb-NO"/>
        </w:rPr>
        <w:t xml:space="preserve">i Kina. </w:t>
      </w:r>
      <w:r w:rsidR="003F488E">
        <w:rPr>
          <w:color w:val="000000" w:themeColor="text1"/>
          <w:lang w:val="nb-NO"/>
        </w:rPr>
        <w:t>Den kinesiske fabrikkeieren</w:t>
      </w:r>
      <w:r w:rsidR="00111B84">
        <w:rPr>
          <w:color w:val="000000" w:themeColor="text1"/>
          <w:lang w:val="nb-NO"/>
        </w:rPr>
        <w:t xml:space="preserve"> </w:t>
      </w:r>
      <w:r w:rsidR="009864B3" w:rsidRPr="009864B3">
        <w:rPr>
          <w:color w:val="000000" w:themeColor="text1"/>
          <w:lang w:val="nb-NO"/>
        </w:rPr>
        <w:t xml:space="preserve">er også medeier i Flowstop AS, </w:t>
      </w:r>
      <w:r w:rsidR="00C76643">
        <w:rPr>
          <w:color w:val="000000" w:themeColor="text1"/>
          <w:lang w:val="nb-NO"/>
        </w:rPr>
        <w:t>noe som</w:t>
      </w:r>
      <w:r w:rsidR="009864B3" w:rsidRPr="009864B3">
        <w:rPr>
          <w:color w:val="000000" w:themeColor="text1"/>
          <w:lang w:val="nb-NO"/>
        </w:rPr>
        <w:t xml:space="preserve"> </w:t>
      </w:r>
      <w:r w:rsidR="00C76643">
        <w:rPr>
          <w:color w:val="000000" w:themeColor="text1"/>
          <w:lang w:val="nb-NO"/>
        </w:rPr>
        <w:t xml:space="preserve">gir </w:t>
      </w:r>
      <w:r w:rsidR="00B10B61">
        <w:rPr>
          <w:color w:val="000000" w:themeColor="text1"/>
          <w:lang w:val="nb-NO"/>
        </w:rPr>
        <w:t xml:space="preserve">viktig </w:t>
      </w:r>
      <w:r w:rsidR="009864B3" w:rsidRPr="009864B3">
        <w:rPr>
          <w:color w:val="000000" w:themeColor="text1"/>
          <w:lang w:val="nb-NO"/>
        </w:rPr>
        <w:t>kontinuitet</w:t>
      </w:r>
      <w:r w:rsidR="00B10B61">
        <w:rPr>
          <w:color w:val="000000" w:themeColor="text1"/>
          <w:lang w:val="nb-NO"/>
        </w:rPr>
        <w:t xml:space="preserve"> innen </w:t>
      </w:r>
      <w:r w:rsidR="009864B3" w:rsidRPr="009864B3">
        <w:rPr>
          <w:color w:val="000000" w:themeColor="text1"/>
          <w:lang w:val="nb-NO"/>
        </w:rPr>
        <w:t>varetilgang, produktkunnskap og produksjonsrelasjon</w:t>
      </w:r>
      <w:r w:rsidR="005C489C">
        <w:rPr>
          <w:color w:val="000000" w:themeColor="text1"/>
          <w:lang w:val="nb-NO"/>
        </w:rPr>
        <w:t>.</w:t>
      </w:r>
      <w:r w:rsidR="006F482F">
        <w:rPr>
          <w:color w:val="000000" w:themeColor="text1"/>
          <w:lang w:val="nb-NO"/>
        </w:rPr>
        <w:t xml:space="preserve"> S</w:t>
      </w:r>
      <w:r w:rsidR="009864B3" w:rsidRPr="009864B3">
        <w:rPr>
          <w:color w:val="000000" w:themeColor="text1"/>
          <w:lang w:val="nb-NO"/>
        </w:rPr>
        <w:t xml:space="preserve">amtidig </w:t>
      </w:r>
      <w:r w:rsidR="006F482F">
        <w:rPr>
          <w:color w:val="000000" w:themeColor="text1"/>
          <w:lang w:val="nb-NO"/>
        </w:rPr>
        <w:t xml:space="preserve">gir det </w:t>
      </w:r>
      <w:r w:rsidR="00247ABE">
        <w:rPr>
          <w:color w:val="000000" w:themeColor="text1"/>
          <w:lang w:val="nb-NO"/>
        </w:rPr>
        <w:t xml:space="preserve">den norske enheten </w:t>
      </w:r>
      <w:r w:rsidR="006F482F">
        <w:rPr>
          <w:color w:val="000000" w:themeColor="text1"/>
          <w:lang w:val="nb-NO"/>
        </w:rPr>
        <w:t xml:space="preserve">rom </w:t>
      </w:r>
      <w:r w:rsidR="00247ABE">
        <w:rPr>
          <w:color w:val="000000" w:themeColor="text1"/>
          <w:lang w:val="nb-NO"/>
        </w:rPr>
        <w:t xml:space="preserve">til </w:t>
      </w:r>
      <w:r w:rsidR="006F482F">
        <w:rPr>
          <w:color w:val="000000" w:themeColor="text1"/>
          <w:lang w:val="nb-NO"/>
        </w:rPr>
        <w:t xml:space="preserve">å fokusere på den kommersielle utviklingen </w:t>
      </w:r>
      <w:r w:rsidR="00E71BAF">
        <w:rPr>
          <w:color w:val="000000" w:themeColor="text1"/>
          <w:lang w:val="nb-NO"/>
        </w:rPr>
        <w:t xml:space="preserve">på det </w:t>
      </w:r>
      <w:r w:rsidR="00247ABE">
        <w:rPr>
          <w:color w:val="000000" w:themeColor="text1"/>
          <w:lang w:val="nb-NO"/>
        </w:rPr>
        <w:t>lokale</w:t>
      </w:r>
      <w:r w:rsidR="00E71BAF">
        <w:rPr>
          <w:color w:val="000000" w:themeColor="text1"/>
          <w:lang w:val="nb-NO"/>
        </w:rPr>
        <w:t xml:space="preserve"> markedet</w:t>
      </w:r>
      <w:r w:rsidR="009864B3" w:rsidRPr="009864B3">
        <w:rPr>
          <w:color w:val="000000" w:themeColor="text1"/>
          <w:lang w:val="nb-NO"/>
        </w:rPr>
        <w:t>.</w:t>
      </w:r>
      <w:r w:rsidR="001F2062">
        <w:rPr>
          <w:color w:val="000000" w:themeColor="text1"/>
          <w:lang w:val="nb-NO"/>
        </w:rPr>
        <w:t xml:space="preserve"> </w:t>
      </w:r>
    </w:p>
    <w:p w14:paraId="61FA22DD" w14:textId="421CDD5D" w:rsidR="001F2062" w:rsidRDefault="00DF1F7E" w:rsidP="009864B3">
      <w:pPr>
        <w:pStyle w:val="Brdtekst"/>
        <w:spacing w:after="80" w:line="252" w:lineRule="auto"/>
        <w:rPr>
          <w:color w:val="000000" w:themeColor="text1"/>
          <w:lang w:val="nb-NO"/>
        </w:rPr>
      </w:pPr>
      <w:r>
        <w:rPr>
          <w:color w:val="000000" w:themeColor="text1"/>
          <w:lang w:val="nb-NO"/>
        </w:rPr>
        <w:t>Selskapet</w:t>
      </w:r>
      <w:r w:rsidRPr="00DF1F7E">
        <w:rPr>
          <w:color w:val="000000" w:themeColor="text1"/>
          <w:lang w:val="nb-NO"/>
        </w:rPr>
        <w:t xml:space="preserve"> har en effektiv og skalerbar driftsmodell med lav organisatorisk kompleksitet.</w:t>
      </w:r>
      <w:r>
        <w:rPr>
          <w:color w:val="000000" w:themeColor="text1"/>
          <w:lang w:val="nb-NO"/>
        </w:rPr>
        <w:t xml:space="preserve"> Staben </w:t>
      </w:r>
      <w:r w:rsidR="009D56A0">
        <w:rPr>
          <w:color w:val="000000" w:themeColor="text1"/>
          <w:lang w:val="nb-NO"/>
        </w:rPr>
        <w:t xml:space="preserve">på to </w:t>
      </w:r>
      <w:r w:rsidR="009864B3" w:rsidRPr="009864B3">
        <w:rPr>
          <w:color w:val="000000" w:themeColor="text1"/>
          <w:lang w:val="nb-NO"/>
        </w:rPr>
        <w:t>ansatte</w:t>
      </w:r>
      <w:r w:rsidR="00921C2A">
        <w:rPr>
          <w:color w:val="000000" w:themeColor="text1"/>
          <w:lang w:val="nb-NO"/>
        </w:rPr>
        <w:t xml:space="preserve"> bestå</w:t>
      </w:r>
      <w:r w:rsidR="009D56A0">
        <w:rPr>
          <w:color w:val="000000" w:themeColor="text1"/>
          <w:lang w:val="nb-NO"/>
        </w:rPr>
        <w:t>r av henholdsvis</w:t>
      </w:r>
      <w:r w:rsidR="00921C2A">
        <w:rPr>
          <w:color w:val="000000" w:themeColor="text1"/>
          <w:lang w:val="nb-NO"/>
        </w:rPr>
        <w:t xml:space="preserve"> </w:t>
      </w:r>
      <w:r w:rsidR="009864B3" w:rsidRPr="009864B3">
        <w:rPr>
          <w:color w:val="000000" w:themeColor="text1"/>
          <w:lang w:val="nb-NO"/>
        </w:rPr>
        <w:t xml:space="preserve">daglig leder og </w:t>
      </w:r>
      <w:r w:rsidR="009D56A0">
        <w:rPr>
          <w:color w:val="000000" w:themeColor="text1"/>
          <w:lang w:val="nb-NO"/>
        </w:rPr>
        <w:t>é</w:t>
      </w:r>
      <w:r w:rsidR="009864B3" w:rsidRPr="009864B3">
        <w:rPr>
          <w:color w:val="000000" w:themeColor="text1"/>
          <w:lang w:val="nb-NO"/>
        </w:rPr>
        <w:t>n salgsressurs.</w:t>
      </w:r>
      <w:r w:rsidR="001A3ACB">
        <w:rPr>
          <w:color w:val="000000" w:themeColor="text1"/>
          <w:lang w:val="nb-NO"/>
        </w:rPr>
        <w:t xml:space="preserve"> </w:t>
      </w:r>
    </w:p>
    <w:p w14:paraId="033C39D4" w14:textId="18C78D97" w:rsidR="009864B3" w:rsidRDefault="009864B3" w:rsidP="009864B3">
      <w:pPr>
        <w:pStyle w:val="Brdtekst"/>
        <w:spacing w:after="80" w:line="252" w:lineRule="auto"/>
        <w:rPr>
          <w:color w:val="000000" w:themeColor="text1"/>
          <w:lang w:val="nb-NO"/>
        </w:rPr>
      </w:pPr>
      <w:r w:rsidRPr="009864B3">
        <w:rPr>
          <w:color w:val="000000" w:themeColor="text1"/>
          <w:lang w:val="nb-NO"/>
        </w:rPr>
        <w:t xml:space="preserve">Salgscaset </w:t>
      </w:r>
      <w:r w:rsidR="00706C1F">
        <w:rPr>
          <w:color w:val="000000" w:themeColor="text1"/>
          <w:lang w:val="nb-NO"/>
        </w:rPr>
        <w:t>representerer en attraktiv</w:t>
      </w:r>
      <w:r w:rsidR="00706C1F" w:rsidRPr="00706C1F">
        <w:rPr>
          <w:color w:val="000000" w:themeColor="text1"/>
          <w:lang w:val="nb-NO"/>
        </w:rPr>
        <w:t xml:space="preserve"> investeringsmulighet </w:t>
      </w:r>
      <w:r w:rsidR="00ED1F15">
        <w:rPr>
          <w:color w:val="000000" w:themeColor="text1"/>
          <w:lang w:val="nb-NO"/>
        </w:rPr>
        <w:t>og</w:t>
      </w:r>
      <w:r w:rsidR="00706C1F" w:rsidRPr="00706C1F">
        <w:rPr>
          <w:color w:val="000000" w:themeColor="text1"/>
          <w:lang w:val="nb-NO"/>
        </w:rPr>
        <w:t xml:space="preserve"> </w:t>
      </w:r>
      <w:r w:rsidRPr="009864B3">
        <w:rPr>
          <w:color w:val="000000" w:themeColor="text1"/>
          <w:lang w:val="nb-NO"/>
        </w:rPr>
        <w:t>passer særlig godt for en industriell aktør, VVS-grossist, rørlegger-/installasjonsmiljø eller operativ eier som kan tilføre salgsapparat, kanaltilgang og</w:t>
      </w:r>
      <w:r w:rsidR="004C76BB">
        <w:rPr>
          <w:color w:val="000000" w:themeColor="text1"/>
          <w:lang w:val="nb-NO"/>
        </w:rPr>
        <w:t>/eller</w:t>
      </w:r>
      <w:r w:rsidRPr="009864B3">
        <w:rPr>
          <w:color w:val="000000" w:themeColor="text1"/>
          <w:lang w:val="nb-NO"/>
        </w:rPr>
        <w:t xml:space="preserve"> produktutviklingskapasitet</w:t>
      </w:r>
      <w:r w:rsidR="0059355A">
        <w:rPr>
          <w:color w:val="000000" w:themeColor="text1"/>
          <w:lang w:val="nb-NO"/>
        </w:rPr>
        <w:t xml:space="preserve">. </w:t>
      </w:r>
      <w:r w:rsidR="00FB7263" w:rsidRPr="009864B3">
        <w:rPr>
          <w:color w:val="000000" w:themeColor="text1"/>
          <w:lang w:val="nb-NO"/>
        </w:rPr>
        <w:t xml:space="preserve">For en kjøper med eksisterende salgsapparat eller distribusjonskanaler </w:t>
      </w:r>
      <w:r w:rsidR="00FB7263">
        <w:rPr>
          <w:color w:val="000000" w:themeColor="text1"/>
          <w:lang w:val="nb-NO"/>
        </w:rPr>
        <w:t>burde</w:t>
      </w:r>
      <w:r w:rsidR="00FB7263" w:rsidRPr="009864B3">
        <w:rPr>
          <w:color w:val="000000" w:themeColor="text1"/>
          <w:lang w:val="nb-NO"/>
        </w:rPr>
        <w:t xml:space="preserve"> </w:t>
      </w:r>
      <w:r w:rsidR="00FB7263">
        <w:rPr>
          <w:color w:val="000000" w:themeColor="text1"/>
          <w:lang w:val="nb-NO"/>
        </w:rPr>
        <w:t>driften kunne</w:t>
      </w:r>
      <w:r w:rsidR="00FB7263" w:rsidRPr="009864B3">
        <w:rPr>
          <w:color w:val="000000" w:themeColor="text1"/>
          <w:lang w:val="nb-NO"/>
        </w:rPr>
        <w:t xml:space="preserve"> integreres</w:t>
      </w:r>
      <w:r w:rsidR="00FB7263">
        <w:rPr>
          <w:color w:val="000000" w:themeColor="text1"/>
          <w:lang w:val="nb-NO"/>
        </w:rPr>
        <w:t xml:space="preserve"> og samordnes</w:t>
      </w:r>
      <w:r w:rsidR="00FB7263" w:rsidRPr="009864B3">
        <w:rPr>
          <w:color w:val="000000" w:themeColor="text1"/>
          <w:lang w:val="nb-NO"/>
        </w:rPr>
        <w:t xml:space="preserve"> med </w:t>
      </w:r>
      <w:r w:rsidR="00180462">
        <w:rPr>
          <w:color w:val="000000" w:themeColor="text1"/>
          <w:lang w:val="nb-NO"/>
        </w:rPr>
        <w:t xml:space="preserve">relativt </w:t>
      </w:r>
      <w:r w:rsidR="00FB7263" w:rsidRPr="009864B3">
        <w:rPr>
          <w:color w:val="000000" w:themeColor="text1"/>
          <w:lang w:val="nb-NO"/>
        </w:rPr>
        <w:t>begrenset ressursbruk</w:t>
      </w:r>
      <w:r w:rsidR="00180462">
        <w:rPr>
          <w:color w:val="000000" w:themeColor="text1"/>
          <w:lang w:val="nb-NO"/>
        </w:rPr>
        <w:t>.</w:t>
      </w:r>
    </w:p>
    <w:p w14:paraId="4AB15D8C" w14:textId="77777777" w:rsidR="00F15BE7" w:rsidRDefault="00F15BE7" w:rsidP="009864B3">
      <w:pPr>
        <w:pStyle w:val="Brdtekst"/>
        <w:spacing w:after="80" w:line="252" w:lineRule="auto"/>
        <w:rPr>
          <w:color w:val="000000" w:themeColor="text1"/>
          <w:lang w:val="nb-NO"/>
        </w:rPr>
      </w:pPr>
    </w:p>
    <w:p w14:paraId="56148B2F" w14:textId="6FB28E3F" w:rsidR="00966079" w:rsidRDefault="004407AE" w:rsidP="009864B3">
      <w:pPr>
        <w:pStyle w:val="Brdtekst"/>
        <w:spacing w:after="80" w:line="252" w:lineRule="auto"/>
        <w:rPr>
          <w:color w:val="000000" w:themeColor="text1"/>
          <w:lang w:val="nb-NO"/>
        </w:rPr>
      </w:pPr>
      <w:r w:rsidRPr="004407AE">
        <w:rPr>
          <w:color w:val="000000" w:themeColor="text1"/>
          <w:lang w:val="nb-NO"/>
        </w:rPr>
        <w:drawing>
          <wp:inline distT="0" distB="0" distL="0" distR="0" wp14:anchorId="3007F063" wp14:editId="2BA7974D">
            <wp:extent cx="6304548" cy="2488866"/>
            <wp:effectExtent l="0" t="0" r="0" b="635"/>
            <wp:docPr id="196078481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84817" name="Bilde 1"/>
                    <pic:cNvPicPr/>
                  </pic:nvPicPr>
                  <pic:blipFill>
                    <a:blip r:embed="rId27">
                      <a:extLst>
                        <a:ext uri="{28A0092B-C50C-407E-A947-70E740481C1C}">
                          <a14:useLocalDpi xmlns:a14="http://schemas.microsoft.com/office/drawing/2010/main" val="0"/>
                        </a:ext>
                      </a:extLst>
                    </a:blip>
                    <a:stretch>
                      <a:fillRect/>
                    </a:stretch>
                  </pic:blipFill>
                  <pic:spPr>
                    <a:xfrm>
                      <a:off x="0" y="0"/>
                      <a:ext cx="6318340" cy="2494311"/>
                    </a:xfrm>
                    <a:prstGeom prst="rect">
                      <a:avLst/>
                    </a:prstGeom>
                  </pic:spPr>
                </pic:pic>
              </a:graphicData>
            </a:graphic>
          </wp:inline>
        </w:drawing>
      </w:r>
    </w:p>
    <w:p w14:paraId="26829553" w14:textId="77777777" w:rsidR="00F15BE7" w:rsidRDefault="00F15BE7" w:rsidP="009864B3">
      <w:pPr>
        <w:pStyle w:val="Brdtekst"/>
        <w:spacing w:after="80" w:line="252" w:lineRule="auto"/>
        <w:rPr>
          <w:color w:val="000000" w:themeColor="text1"/>
          <w:lang w:val="nb-NO"/>
        </w:rPr>
      </w:pPr>
    </w:p>
    <w:p w14:paraId="7CB05432" w14:textId="77777777" w:rsidR="00966079" w:rsidRPr="005402A6" w:rsidRDefault="00966079" w:rsidP="00966079">
      <w:pPr>
        <w:pStyle w:val="Overskrift2"/>
        <w:spacing w:before="160" w:after="40"/>
        <w:rPr>
          <w:color w:val="000000" w:themeColor="text1"/>
          <w:sz w:val="32"/>
          <w:szCs w:val="32"/>
        </w:rPr>
      </w:pPr>
      <w:r w:rsidRPr="005402A6">
        <w:rPr>
          <w:rFonts w:eastAsia="Arial"/>
          <w:color w:val="000000" w:themeColor="text1"/>
          <w:sz w:val="32"/>
          <w:szCs w:val="32"/>
        </w:rPr>
        <w:lastRenderedPageBreak/>
        <w:t>Produkter og løsninger</w:t>
      </w:r>
    </w:p>
    <w:p w14:paraId="139AF09D" w14:textId="51202D11" w:rsidR="00966079" w:rsidRDefault="00966079" w:rsidP="00966079">
      <w:pPr>
        <w:pStyle w:val="Brdtekst"/>
        <w:spacing w:after="80" w:line="252" w:lineRule="auto"/>
        <w:rPr>
          <w:color w:val="000000" w:themeColor="text1"/>
          <w:lang w:val="nb-NO"/>
        </w:rPr>
      </w:pPr>
      <w:r>
        <w:rPr>
          <w:color w:val="000000" w:themeColor="text1"/>
          <w:lang w:val="nb-NO"/>
        </w:rPr>
        <w:t>S</w:t>
      </w:r>
      <w:r w:rsidRPr="009864B3">
        <w:rPr>
          <w:color w:val="000000" w:themeColor="text1"/>
          <w:lang w:val="nb-NO"/>
        </w:rPr>
        <w:t>ortiment</w:t>
      </w:r>
      <w:r>
        <w:rPr>
          <w:color w:val="000000" w:themeColor="text1"/>
          <w:lang w:val="nb-NO"/>
        </w:rPr>
        <w:t>et</w:t>
      </w:r>
      <w:r w:rsidRPr="009864B3">
        <w:rPr>
          <w:color w:val="000000" w:themeColor="text1"/>
          <w:lang w:val="nb-NO"/>
        </w:rPr>
        <w:t xml:space="preserve"> </w:t>
      </w:r>
      <w:r>
        <w:rPr>
          <w:color w:val="000000" w:themeColor="text1"/>
          <w:lang w:val="nb-NO"/>
        </w:rPr>
        <w:t xml:space="preserve">består av </w:t>
      </w:r>
      <w:r w:rsidRPr="000D471A">
        <w:rPr>
          <w:color w:val="000000" w:themeColor="text1"/>
          <w:lang w:val="nb-NO"/>
        </w:rPr>
        <w:t>installasjons</w:t>
      </w:r>
      <w:r>
        <w:rPr>
          <w:color w:val="000000" w:themeColor="text1"/>
          <w:lang w:val="nb-NO"/>
        </w:rPr>
        <w:t>klare VVS-</w:t>
      </w:r>
      <w:r w:rsidRPr="000D471A">
        <w:rPr>
          <w:color w:val="000000" w:themeColor="text1"/>
          <w:lang w:val="nb-NO"/>
        </w:rPr>
        <w:t xml:space="preserve">produkter og spesialiserte løsninger for </w:t>
      </w:r>
      <w:r w:rsidRPr="009864B3">
        <w:rPr>
          <w:color w:val="000000" w:themeColor="text1"/>
          <w:lang w:val="nb-NO"/>
        </w:rPr>
        <w:t>boliger, hytter, kontorer og næringsbyg</w:t>
      </w:r>
      <w:r w:rsidR="00343E9B">
        <w:rPr>
          <w:color w:val="000000" w:themeColor="text1"/>
          <w:lang w:val="nb-NO"/>
        </w:rPr>
        <w:t xml:space="preserve">g, til bruk i alt fra </w:t>
      </w:r>
      <w:r w:rsidRPr="009864B3">
        <w:rPr>
          <w:color w:val="000000" w:themeColor="text1"/>
          <w:lang w:val="nb-NO"/>
        </w:rPr>
        <w:t>rehabilitering,</w:t>
      </w:r>
      <w:r w:rsidR="00705938">
        <w:rPr>
          <w:color w:val="000000" w:themeColor="text1"/>
          <w:lang w:val="nb-NO"/>
        </w:rPr>
        <w:t xml:space="preserve"> service og vedlikehold, til </w:t>
      </w:r>
      <w:r w:rsidRPr="009864B3">
        <w:rPr>
          <w:color w:val="000000" w:themeColor="text1"/>
          <w:lang w:val="nb-NO"/>
        </w:rPr>
        <w:t>nybygg</w:t>
      </w:r>
      <w:r w:rsidR="00DA5DC8">
        <w:rPr>
          <w:color w:val="000000" w:themeColor="text1"/>
          <w:lang w:val="nb-NO"/>
        </w:rPr>
        <w:t xml:space="preserve"> </w:t>
      </w:r>
      <w:r w:rsidR="00705938">
        <w:rPr>
          <w:color w:val="000000" w:themeColor="text1"/>
          <w:lang w:val="nb-NO"/>
        </w:rPr>
        <w:t>og</w:t>
      </w:r>
      <w:r w:rsidRPr="009864B3">
        <w:rPr>
          <w:color w:val="000000" w:themeColor="text1"/>
          <w:lang w:val="nb-NO"/>
        </w:rPr>
        <w:t xml:space="preserve"> skadeforebyggende oppgraderinger.</w:t>
      </w:r>
      <w:r>
        <w:rPr>
          <w:color w:val="000000" w:themeColor="text1"/>
          <w:lang w:val="nb-NO"/>
        </w:rPr>
        <w:t xml:space="preserve"> </w:t>
      </w:r>
      <w:r w:rsidR="00DA5DC8">
        <w:rPr>
          <w:color w:val="000000" w:themeColor="text1"/>
          <w:lang w:val="nb-NO"/>
        </w:rPr>
        <w:t xml:space="preserve">De har et </w:t>
      </w:r>
      <w:r w:rsidR="00DA5DC8" w:rsidRPr="003B04E4">
        <w:rPr>
          <w:color w:val="202122"/>
          <w:sz w:val="21"/>
          <w:szCs w:val="21"/>
        </w:rPr>
        <w:t>særlig fokus på driftssikkerhet, brukervennlighet og konkurransedyktige priser</w:t>
      </w:r>
      <w:r w:rsidR="00306C19">
        <w:rPr>
          <w:color w:val="202122"/>
          <w:sz w:val="21"/>
          <w:szCs w:val="21"/>
        </w:rPr>
        <w:t>.</w:t>
      </w:r>
    </w:p>
    <w:p w14:paraId="3A0D6079" w14:textId="1A902E51" w:rsidR="00966079" w:rsidRDefault="00966079" w:rsidP="00966079">
      <w:pPr>
        <w:pStyle w:val="Brdtekst"/>
        <w:spacing w:after="80" w:line="252" w:lineRule="auto"/>
        <w:rPr>
          <w:color w:val="000000" w:themeColor="text1"/>
          <w:lang w:val="nb-NO"/>
        </w:rPr>
      </w:pPr>
      <w:r>
        <w:rPr>
          <w:color w:val="000000" w:themeColor="text1"/>
          <w:lang w:val="nb-NO"/>
        </w:rPr>
        <w:t>I tillegg til</w:t>
      </w:r>
      <w:r w:rsidRPr="009864B3">
        <w:rPr>
          <w:color w:val="000000" w:themeColor="text1"/>
          <w:lang w:val="nb-NO"/>
        </w:rPr>
        <w:t xml:space="preserve"> </w:t>
      </w:r>
      <w:r>
        <w:rPr>
          <w:color w:val="000000" w:themeColor="text1"/>
          <w:lang w:val="nb-NO"/>
        </w:rPr>
        <w:t>sine</w:t>
      </w:r>
      <w:r w:rsidRPr="009864B3">
        <w:rPr>
          <w:color w:val="000000" w:themeColor="text1"/>
          <w:lang w:val="nb-NO"/>
        </w:rPr>
        <w:t xml:space="preserve"> </w:t>
      </w:r>
      <w:r>
        <w:rPr>
          <w:color w:val="000000" w:themeColor="text1"/>
          <w:lang w:val="nb-NO"/>
        </w:rPr>
        <w:t xml:space="preserve">egne </w:t>
      </w:r>
      <w:r w:rsidRPr="009864B3">
        <w:rPr>
          <w:color w:val="000000" w:themeColor="text1"/>
          <w:lang w:val="nb-NO"/>
        </w:rPr>
        <w:t xml:space="preserve">lekkasjestoppere </w:t>
      </w:r>
      <w:r>
        <w:rPr>
          <w:color w:val="000000" w:themeColor="text1"/>
          <w:lang w:val="nb-NO"/>
        </w:rPr>
        <w:t xml:space="preserve">tilbyr de </w:t>
      </w:r>
      <w:r w:rsidRPr="009864B3">
        <w:rPr>
          <w:color w:val="000000" w:themeColor="text1"/>
          <w:lang w:val="nb-NO"/>
        </w:rPr>
        <w:t xml:space="preserve">installasjonsprodukter, herunder ventiler, kraner, koblinger, nipler og komponenter til vaskemaskin, klosett og øvrige vannførende installasjoner. </w:t>
      </w:r>
    </w:p>
    <w:p w14:paraId="695BAD23" w14:textId="5ED84C9D" w:rsidR="007F1A05" w:rsidRDefault="00966079" w:rsidP="007F1A05">
      <w:pPr>
        <w:pStyle w:val="Brdtekst"/>
        <w:spacing w:after="80" w:line="252" w:lineRule="auto"/>
        <w:rPr>
          <w:color w:val="000000" w:themeColor="text1"/>
          <w:lang w:val="nb-NO"/>
        </w:rPr>
      </w:pPr>
      <w:r>
        <w:rPr>
          <w:color w:val="000000" w:themeColor="text1"/>
          <w:lang w:val="nb-NO"/>
        </w:rPr>
        <w:t>S</w:t>
      </w:r>
      <w:r w:rsidRPr="0082117F">
        <w:rPr>
          <w:color w:val="000000" w:themeColor="text1"/>
          <w:lang w:val="nb-NO"/>
        </w:rPr>
        <w:t>elskapet</w:t>
      </w:r>
      <w:r>
        <w:rPr>
          <w:color w:val="000000" w:themeColor="text1"/>
          <w:lang w:val="nb-NO"/>
        </w:rPr>
        <w:t xml:space="preserve"> tilbyr </w:t>
      </w:r>
      <w:r w:rsidR="000147A8">
        <w:rPr>
          <w:color w:val="000000" w:themeColor="text1"/>
          <w:lang w:val="nb-NO"/>
        </w:rPr>
        <w:t>også</w:t>
      </w:r>
      <w:r w:rsidRPr="0082117F">
        <w:rPr>
          <w:color w:val="000000" w:themeColor="text1"/>
          <w:lang w:val="nb-NO"/>
        </w:rPr>
        <w:t xml:space="preserve"> nettbasert bestillingsløsning, produktkatalog, teknisk dokumentasjon, veiledninger og installasjonsmateriell. Dette gir kundene en effektiv kjøpsreise fra produktvalg til installasjon</w:t>
      </w:r>
      <w:r w:rsidR="002F19C1">
        <w:rPr>
          <w:color w:val="000000" w:themeColor="text1"/>
          <w:lang w:val="nb-NO"/>
        </w:rPr>
        <w:t>.</w:t>
      </w:r>
    </w:p>
    <w:p w14:paraId="5BF90E8E" w14:textId="7D0DF512" w:rsidR="00966079" w:rsidRDefault="00966079" w:rsidP="00966079">
      <w:pPr>
        <w:pStyle w:val="Brdtekst"/>
        <w:spacing w:after="80" w:line="252" w:lineRule="auto"/>
        <w:rPr>
          <w:color w:val="000000" w:themeColor="text1"/>
          <w:lang w:val="nb-NO"/>
        </w:rPr>
      </w:pPr>
    </w:p>
    <w:p w14:paraId="69B32980" w14:textId="77777777" w:rsidR="00D237EE" w:rsidRPr="002A0754" w:rsidRDefault="00D237EE" w:rsidP="00D237EE">
      <w:pPr>
        <w:pStyle w:val="Brdtekst"/>
        <w:spacing w:after="80" w:line="252" w:lineRule="auto"/>
        <w:ind w:left="259" w:hanging="259"/>
        <w:rPr>
          <w:b/>
          <w:bCs/>
          <w:color w:val="000000" w:themeColor="text1"/>
          <w:sz w:val="32"/>
          <w:szCs w:val="32"/>
          <w:lang w:val="nb-NO"/>
        </w:rPr>
      </w:pPr>
      <w:r w:rsidRPr="002A0754">
        <w:rPr>
          <w:b/>
          <w:bCs/>
          <w:color w:val="000000" w:themeColor="text1"/>
          <w:sz w:val="32"/>
          <w:szCs w:val="32"/>
          <w:lang w:val="nb-NO"/>
        </w:rPr>
        <w:t>Drift og organisering</w:t>
      </w:r>
    </w:p>
    <w:p w14:paraId="194BF163" w14:textId="7703EC2D" w:rsidR="00D237EE" w:rsidRDefault="00D237EE" w:rsidP="00D237EE">
      <w:pPr>
        <w:pStyle w:val="Brdtekst"/>
        <w:spacing w:after="80" w:line="252" w:lineRule="auto"/>
        <w:rPr>
          <w:color w:val="000000" w:themeColor="text1"/>
          <w:lang w:val="nb-NO"/>
        </w:rPr>
      </w:pPr>
      <w:r w:rsidRPr="009864B3">
        <w:rPr>
          <w:color w:val="000000" w:themeColor="text1"/>
          <w:lang w:val="nb-NO"/>
        </w:rPr>
        <w:t xml:space="preserve">Produksjonen </w:t>
      </w:r>
      <w:r w:rsidR="00047585">
        <w:rPr>
          <w:color w:val="000000" w:themeColor="text1"/>
          <w:lang w:val="nb-NO"/>
        </w:rPr>
        <w:t>av</w:t>
      </w:r>
      <w:r w:rsidR="00047585" w:rsidRPr="009864B3">
        <w:rPr>
          <w:color w:val="000000" w:themeColor="text1"/>
          <w:lang w:val="nb-NO"/>
        </w:rPr>
        <w:t xml:space="preserve"> både system og produkter </w:t>
      </w:r>
      <w:r w:rsidR="00047585">
        <w:rPr>
          <w:color w:val="000000" w:themeColor="text1"/>
          <w:lang w:val="nb-NO"/>
        </w:rPr>
        <w:t>foregår</w:t>
      </w:r>
      <w:r w:rsidRPr="009864B3">
        <w:rPr>
          <w:color w:val="000000" w:themeColor="text1"/>
          <w:lang w:val="nb-NO"/>
        </w:rPr>
        <w:t xml:space="preserve"> </w:t>
      </w:r>
      <w:r>
        <w:rPr>
          <w:color w:val="000000" w:themeColor="text1"/>
          <w:lang w:val="nb-NO"/>
        </w:rPr>
        <w:t xml:space="preserve">utelukkende </w:t>
      </w:r>
      <w:r w:rsidRPr="009864B3">
        <w:rPr>
          <w:color w:val="000000" w:themeColor="text1"/>
          <w:lang w:val="nb-NO"/>
        </w:rPr>
        <w:t xml:space="preserve">i Kina, mens </w:t>
      </w:r>
      <w:r>
        <w:rPr>
          <w:color w:val="000000" w:themeColor="text1"/>
          <w:lang w:val="nb-NO"/>
        </w:rPr>
        <w:t>d</w:t>
      </w:r>
      <w:r w:rsidRPr="009864B3">
        <w:rPr>
          <w:color w:val="000000" w:themeColor="text1"/>
          <w:lang w:val="nb-NO"/>
        </w:rPr>
        <w:t>riften er basert på</w:t>
      </w:r>
      <w:r>
        <w:rPr>
          <w:color w:val="000000" w:themeColor="text1"/>
          <w:lang w:val="nb-NO"/>
        </w:rPr>
        <w:t xml:space="preserve"> </w:t>
      </w:r>
      <w:r w:rsidRPr="001355ED">
        <w:rPr>
          <w:color w:val="000000" w:themeColor="text1"/>
          <w:lang w:val="nb-NO"/>
        </w:rPr>
        <w:t>digital ordreplattform</w:t>
      </w:r>
      <w:r w:rsidR="008251A8">
        <w:rPr>
          <w:color w:val="000000" w:themeColor="text1"/>
          <w:lang w:val="nb-NO"/>
        </w:rPr>
        <w:t xml:space="preserve"> med </w:t>
      </w:r>
      <w:r w:rsidR="00A4716F">
        <w:rPr>
          <w:color w:val="000000" w:themeColor="text1"/>
          <w:lang w:val="nb-NO"/>
        </w:rPr>
        <w:t>utsendelse</w:t>
      </w:r>
      <w:r w:rsidR="008251A8" w:rsidRPr="009864B3">
        <w:rPr>
          <w:color w:val="000000" w:themeColor="text1"/>
          <w:lang w:val="nb-NO"/>
        </w:rPr>
        <w:t xml:space="preserve"> </w:t>
      </w:r>
      <w:r w:rsidR="00A4716F">
        <w:rPr>
          <w:color w:val="000000" w:themeColor="text1"/>
          <w:lang w:val="nb-NO"/>
        </w:rPr>
        <w:t>fra</w:t>
      </w:r>
      <w:r w:rsidR="008251A8">
        <w:rPr>
          <w:color w:val="000000" w:themeColor="text1"/>
          <w:lang w:val="nb-NO"/>
        </w:rPr>
        <w:t xml:space="preserve"> </w:t>
      </w:r>
      <w:r w:rsidR="008251A8" w:rsidRPr="001355ED">
        <w:rPr>
          <w:color w:val="000000" w:themeColor="text1"/>
          <w:lang w:val="nb-NO"/>
        </w:rPr>
        <w:t>ekstern logistikkpartner</w:t>
      </w:r>
      <w:r w:rsidR="008251A8">
        <w:rPr>
          <w:color w:val="000000" w:themeColor="text1"/>
          <w:lang w:val="nb-NO"/>
        </w:rPr>
        <w:t>.</w:t>
      </w:r>
      <w:r>
        <w:rPr>
          <w:color w:val="000000" w:themeColor="text1"/>
          <w:lang w:val="nb-NO"/>
        </w:rPr>
        <w:t xml:space="preserve"> </w:t>
      </w:r>
      <w:r w:rsidR="00925016">
        <w:rPr>
          <w:color w:val="000000" w:themeColor="text1"/>
          <w:lang w:val="nb-NO"/>
        </w:rPr>
        <w:t>Administrasjon og marked</w:t>
      </w:r>
      <w:r w:rsidR="00306C19">
        <w:rPr>
          <w:color w:val="000000" w:themeColor="text1"/>
          <w:lang w:val="nb-NO"/>
        </w:rPr>
        <w:t>sarbeid</w:t>
      </w:r>
      <w:r>
        <w:rPr>
          <w:color w:val="000000" w:themeColor="text1"/>
          <w:lang w:val="nb-NO"/>
        </w:rPr>
        <w:t xml:space="preserve"> </w:t>
      </w:r>
      <w:r w:rsidR="00A4716F">
        <w:rPr>
          <w:color w:val="000000" w:themeColor="text1"/>
          <w:lang w:val="nb-NO"/>
        </w:rPr>
        <w:t>baserer seg</w:t>
      </w:r>
      <w:r w:rsidR="00925016">
        <w:rPr>
          <w:color w:val="000000" w:themeColor="text1"/>
          <w:lang w:val="nb-NO"/>
        </w:rPr>
        <w:t xml:space="preserve"> på en kombinasjon av</w:t>
      </w:r>
      <w:r w:rsidRPr="009864B3">
        <w:rPr>
          <w:color w:val="000000" w:themeColor="text1"/>
          <w:lang w:val="nb-NO"/>
        </w:rPr>
        <w:t xml:space="preserve"> hjemmekontor</w:t>
      </w:r>
      <w:r>
        <w:rPr>
          <w:color w:val="000000" w:themeColor="text1"/>
          <w:lang w:val="nb-NO"/>
        </w:rPr>
        <w:t xml:space="preserve"> og </w:t>
      </w:r>
      <w:r w:rsidRPr="009864B3">
        <w:rPr>
          <w:color w:val="000000" w:themeColor="text1"/>
          <w:lang w:val="nb-NO"/>
        </w:rPr>
        <w:t>kundebesøk</w:t>
      </w:r>
      <w:r>
        <w:rPr>
          <w:color w:val="000000" w:themeColor="text1"/>
          <w:lang w:val="nb-NO"/>
        </w:rPr>
        <w:t xml:space="preserve">. Samlet stiller dette minimale krav til </w:t>
      </w:r>
      <w:r w:rsidR="00925016">
        <w:rPr>
          <w:color w:val="000000" w:themeColor="text1"/>
          <w:lang w:val="nb-NO"/>
        </w:rPr>
        <w:t xml:space="preserve">kapitalkrevende </w:t>
      </w:r>
      <w:r>
        <w:rPr>
          <w:color w:val="000000" w:themeColor="text1"/>
          <w:lang w:val="nb-NO"/>
        </w:rPr>
        <w:t xml:space="preserve">lokaler, </w:t>
      </w:r>
      <w:r w:rsidRPr="001355ED">
        <w:rPr>
          <w:color w:val="000000" w:themeColor="text1"/>
          <w:lang w:val="nb-NO"/>
        </w:rPr>
        <w:t>administrasjon</w:t>
      </w:r>
      <w:r>
        <w:rPr>
          <w:color w:val="000000" w:themeColor="text1"/>
          <w:lang w:val="nb-NO"/>
        </w:rPr>
        <w:t xml:space="preserve"> </w:t>
      </w:r>
      <w:r w:rsidRPr="001355ED">
        <w:rPr>
          <w:color w:val="000000" w:themeColor="text1"/>
          <w:lang w:val="nb-NO"/>
        </w:rPr>
        <w:t xml:space="preserve">og intern lagerbemanning. </w:t>
      </w:r>
      <w:r>
        <w:rPr>
          <w:color w:val="000000" w:themeColor="text1"/>
          <w:lang w:val="nb-NO"/>
        </w:rPr>
        <w:t>Samtidig</w:t>
      </w:r>
      <w:r w:rsidR="00D75333">
        <w:rPr>
          <w:color w:val="000000" w:themeColor="text1"/>
          <w:lang w:val="nb-NO"/>
        </w:rPr>
        <w:t xml:space="preserve"> er det en driftsplattform som åpner for </w:t>
      </w:r>
      <w:r>
        <w:rPr>
          <w:color w:val="000000" w:themeColor="text1"/>
          <w:lang w:val="nb-NO"/>
        </w:rPr>
        <w:t xml:space="preserve">kraftig </w:t>
      </w:r>
      <w:r w:rsidRPr="001355ED">
        <w:rPr>
          <w:color w:val="000000" w:themeColor="text1"/>
          <w:lang w:val="nb-NO"/>
        </w:rPr>
        <w:t>volum</w:t>
      </w:r>
      <w:r>
        <w:rPr>
          <w:color w:val="000000" w:themeColor="text1"/>
          <w:lang w:val="nb-NO"/>
        </w:rPr>
        <w:t>økning,</w:t>
      </w:r>
      <w:r w:rsidRPr="001355ED">
        <w:rPr>
          <w:color w:val="000000" w:themeColor="text1"/>
          <w:lang w:val="nb-NO"/>
        </w:rPr>
        <w:t xml:space="preserve"> uten tilsvarende </w:t>
      </w:r>
      <w:r>
        <w:rPr>
          <w:color w:val="000000" w:themeColor="text1"/>
          <w:lang w:val="nb-NO"/>
        </w:rPr>
        <w:t>stigning</w:t>
      </w:r>
      <w:r w:rsidRPr="001355ED">
        <w:rPr>
          <w:color w:val="000000" w:themeColor="text1"/>
          <w:lang w:val="nb-NO"/>
        </w:rPr>
        <w:t xml:space="preserve"> i faste kostnader.</w:t>
      </w:r>
      <w:r>
        <w:rPr>
          <w:color w:val="000000" w:themeColor="text1"/>
          <w:lang w:val="nb-NO"/>
        </w:rPr>
        <w:t xml:space="preserve"> </w:t>
      </w:r>
      <w:r w:rsidR="00744AFF">
        <w:rPr>
          <w:color w:val="000000" w:themeColor="text1"/>
          <w:lang w:val="nb-NO"/>
        </w:rPr>
        <w:t>Også v</w:t>
      </w:r>
      <w:r w:rsidR="00744AFF" w:rsidRPr="009864B3">
        <w:rPr>
          <w:color w:val="000000" w:themeColor="text1"/>
          <w:lang w:val="nb-NO"/>
        </w:rPr>
        <w:t xml:space="preserve">arelageret på rundt 10 MNOK </w:t>
      </w:r>
      <w:r w:rsidR="00744AFF">
        <w:rPr>
          <w:color w:val="000000" w:themeColor="text1"/>
          <w:lang w:val="nb-NO"/>
        </w:rPr>
        <w:t xml:space="preserve">gjør dem godt rustet til å møte </w:t>
      </w:r>
      <w:r w:rsidR="00744AFF" w:rsidRPr="009864B3">
        <w:rPr>
          <w:color w:val="000000" w:themeColor="text1"/>
          <w:lang w:val="nb-NO"/>
        </w:rPr>
        <w:t>økt etterspørsel.</w:t>
      </w:r>
      <w:r w:rsidR="00744AFF">
        <w:rPr>
          <w:color w:val="000000" w:themeColor="text1"/>
          <w:lang w:val="nb-NO"/>
        </w:rPr>
        <w:t xml:space="preserve"> </w:t>
      </w:r>
    </w:p>
    <w:p w14:paraId="4A6E7747" w14:textId="70C5624E" w:rsidR="00D237EE" w:rsidRDefault="00D237EE" w:rsidP="00D237EE">
      <w:pPr>
        <w:pStyle w:val="Brdtekst"/>
        <w:spacing w:after="80" w:line="252" w:lineRule="auto"/>
        <w:rPr>
          <w:color w:val="000000" w:themeColor="text1"/>
          <w:lang w:val="nb-NO"/>
        </w:rPr>
      </w:pPr>
      <w:r w:rsidRPr="009864B3">
        <w:rPr>
          <w:color w:val="000000" w:themeColor="text1"/>
          <w:lang w:val="nb-NO"/>
        </w:rPr>
        <w:t xml:space="preserve">Flowstop har adresse på Krøderen, mens lager- og logistikkfunksjonen håndteres </w:t>
      </w:r>
      <w:r>
        <w:rPr>
          <w:color w:val="000000" w:themeColor="text1"/>
          <w:lang w:val="nb-NO"/>
        </w:rPr>
        <w:t xml:space="preserve">av </w:t>
      </w:r>
      <w:r w:rsidRPr="00027DB7">
        <w:rPr>
          <w:i/>
          <w:iCs/>
          <w:color w:val="000000" w:themeColor="text1"/>
          <w:lang w:val="nb-NO"/>
        </w:rPr>
        <w:t>Jacsped</w:t>
      </w:r>
      <w:r w:rsidRPr="009864B3">
        <w:rPr>
          <w:color w:val="000000" w:themeColor="text1"/>
          <w:lang w:val="nb-NO"/>
        </w:rPr>
        <w:t xml:space="preserve"> </w:t>
      </w:r>
      <w:r>
        <w:rPr>
          <w:color w:val="000000" w:themeColor="text1"/>
          <w:lang w:val="nb-NO"/>
        </w:rPr>
        <w:t>på</w:t>
      </w:r>
      <w:r w:rsidRPr="009864B3">
        <w:rPr>
          <w:color w:val="000000" w:themeColor="text1"/>
          <w:lang w:val="nb-NO"/>
        </w:rPr>
        <w:t xml:space="preserve"> Trollåsen.</w:t>
      </w:r>
      <w:r w:rsidR="004C550E">
        <w:rPr>
          <w:color w:val="000000" w:themeColor="text1"/>
          <w:lang w:val="nb-NO"/>
        </w:rPr>
        <w:t xml:space="preserve"> </w:t>
      </w:r>
      <w:r w:rsidRPr="009864B3">
        <w:rPr>
          <w:color w:val="000000" w:themeColor="text1"/>
          <w:lang w:val="nb-NO"/>
        </w:rPr>
        <w:t>Kombinasjonen av netthandel, tredjepartslogistikk og kundebesøk gjør</w:t>
      </w:r>
      <w:r w:rsidR="00E8125F">
        <w:rPr>
          <w:color w:val="000000" w:themeColor="text1"/>
          <w:lang w:val="nb-NO"/>
        </w:rPr>
        <w:t xml:space="preserve"> imidlertid</w:t>
      </w:r>
      <w:r w:rsidRPr="009864B3">
        <w:rPr>
          <w:color w:val="000000" w:themeColor="text1"/>
          <w:lang w:val="nb-NO"/>
        </w:rPr>
        <w:t xml:space="preserve"> virksomheten lite avhengig av fysisk lokasjon og </w:t>
      </w:r>
      <w:r w:rsidR="00354F6D">
        <w:rPr>
          <w:color w:val="000000" w:themeColor="text1"/>
          <w:lang w:val="nb-NO"/>
        </w:rPr>
        <w:t xml:space="preserve">åpner </w:t>
      </w:r>
      <w:r w:rsidRPr="009864B3">
        <w:rPr>
          <w:color w:val="000000" w:themeColor="text1"/>
          <w:lang w:val="nb-NO"/>
        </w:rPr>
        <w:t xml:space="preserve">for landsdekkende </w:t>
      </w:r>
      <w:r w:rsidR="005B4EDF">
        <w:rPr>
          <w:color w:val="000000" w:themeColor="text1"/>
          <w:lang w:val="nb-NO"/>
        </w:rPr>
        <w:t>distribusjon</w:t>
      </w:r>
      <w:r w:rsidRPr="009864B3">
        <w:rPr>
          <w:color w:val="000000" w:themeColor="text1"/>
          <w:lang w:val="nb-NO"/>
        </w:rPr>
        <w:t>.</w:t>
      </w:r>
      <w:r>
        <w:rPr>
          <w:color w:val="000000" w:themeColor="text1"/>
          <w:lang w:val="nb-NO"/>
        </w:rPr>
        <w:t xml:space="preserve"> </w:t>
      </w:r>
      <w:r w:rsidRPr="009864B3">
        <w:rPr>
          <w:color w:val="000000" w:themeColor="text1"/>
          <w:lang w:val="nb-NO"/>
        </w:rPr>
        <w:t xml:space="preserve">Trollåsen gir </w:t>
      </w:r>
      <w:r w:rsidR="00354F6D">
        <w:rPr>
          <w:color w:val="000000" w:themeColor="text1"/>
          <w:lang w:val="nb-NO"/>
        </w:rPr>
        <w:t>samtidig</w:t>
      </w:r>
      <w:r w:rsidRPr="009864B3">
        <w:rPr>
          <w:color w:val="000000" w:themeColor="text1"/>
          <w:lang w:val="nb-NO"/>
        </w:rPr>
        <w:t xml:space="preserve"> </w:t>
      </w:r>
      <w:r w:rsidR="005B4EDF">
        <w:rPr>
          <w:color w:val="000000" w:themeColor="text1"/>
          <w:lang w:val="nb-NO"/>
        </w:rPr>
        <w:t xml:space="preserve">spesielt </w:t>
      </w:r>
      <w:r w:rsidRPr="009864B3">
        <w:rPr>
          <w:color w:val="000000" w:themeColor="text1"/>
          <w:lang w:val="nb-NO"/>
        </w:rPr>
        <w:t xml:space="preserve">god tilgang til Østlandsområdet, som er et sentralt marked for VVS, bygg, service og eiendomsdrift. </w:t>
      </w:r>
    </w:p>
    <w:p w14:paraId="58ADCF47" w14:textId="77777777" w:rsidR="00E8125F" w:rsidRDefault="00E8125F" w:rsidP="00E8125F">
      <w:pPr>
        <w:pStyle w:val="Brdtekst"/>
        <w:spacing w:after="80" w:line="252" w:lineRule="auto"/>
        <w:rPr>
          <w:color w:val="000000" w:themeColor="text1"/>
          <w:lang w:val="nb-NO"/>
        </w:rPr>
      </w:pPr>
      <w:r w:rsidRPr="001355ED">
        <w:rPr>
          <w:color w:val="000000" w:themeColor="text1"/>
          <w:lang w:val="nb-NO"/>
        </w:rPr>
        <w:t xml:space="preserve">Leverandørkjeden mot produksjon i Kina er etablert og videreføres ved eierskifte. </w:t>
      </w:r>
    </w:p>
    <w:p w14:paraId="4F76F2CD" w14:textId="306F3C87" w:rsidR="009864B3" w:rsidRPr="00966079" w:rsidRDefault="00CD5526" w:rsidP="00966079">
      <w:pPr>
        <w:pStyle w:val="Brdtekst"/>
        <w:spacing w:after="80" w:line="252" w:lineRule="auto"/>
        <w:rPr>
          <w:color w:val="000000" w:themeColor="text1"/>
          <w:lang w:val="nb-NO"/>
        </w:rPr>
      </w:pPr>
      <w:r>
        <w:rPr>
          <w:color w:val="000000" w:themeColor="text1"/>
          <w:lang w:val="nb-NO"/>
        </w:rPr>
        <w:br/>
      </w:r>
      <w:r w:rsidR="009864B3" w:rsidRPr="00CE33AD">
        <w:rPr>
          <w:b/>
          <w:color w:val="000000" w:themeColor="text1"/>
          <w:sz w:val="32"/>
          <w:szCs w:val="32"/>
          <w:lang w:val="nb-NO"/>
        </w:rPr>
        <w:t>Kundegrupper</w:t>
      </w:r>
    </w:p>
    <w:p w14:paraId="214D72DF" w14:textId="73BC75A0" w:rsidR="009864B3" w:rsidRDefault="009864B3" w:rsidP="009864B3">
      <w:pPr>
        <w:pStyle w:val="Brdtekst"/>
        <w:spacing w:after="80" w:line="252" w:lineRule="auto"/>
        <w:rPr>
          <w:color w:val="000000" w:themeColor="text1"/>
          <w:lang w:val="nb-NO"/>
        </w:rPr>
      </w:pPr>
      <w:r w:rsidRPr="009864B3">
        <w:rPr>
          <w:color w:val="000000" w:themeColor="text1"/>
          <w:lang w:val="nb-NO"/>
        </w:rPr>
        <w:t xml:space="preserve">Kundegrunnlaget består i hovedsak av profesjonelle VVS-aktører, rørleggerbedrifter, kjeder, installatører og aktører innen tekniske bygginstallasjoner. Produktene er samtidig </w:t>
      </w:r>
      <w:r w:rsidR="001355ED">
        <w:rPr>
          <w:color w:val="000000" w:themeColor="text1"/>
          <w:lang w:val="nb-NO"/>
        </w:rPr>
        <w:t>aktuelle</w:t>
      </w:r>
      <w:r w:rsidRPr="009864B3">
        <w:rPr>
          <w:color w:val="000000" w:themeColor="text1"/>
          <w:lang w:val="nb-NO"/>
        </w:rPr>
        <w:t xml:space="preserve"> for boligeiere, bedrifter, kommuner, borettslag, eiendomsforvaltere og entreprenører som ønsker å forebygge vannskader og sikre vannførende installasjoner.</w:t>
      </w:r>
    </w:p>
    <w:p w14:paraId="2D5D8BE6" w14:textId="38763F3F" w:rsidR="00F00221" w:rsidRPr="009864B3" w:rsidRDefault="00F00221" w:rsidP="009864B3">
      <w:pPr>
        <w:pStyle w:val="Brdtekst"/>
        <w:spacing w:after="80" w:line="252" w:lineRule="auto"/>
        <w:rPr>
          <w:color w:val="000000" w:themeColor="text1"/>
          <w:lang w:val="nb-NO"/>
        </w:rPr>
      </w:pPr>
      <w:r w:rsidRPr="00F00221">
        <w:rPr>
          <w:color w:val="000000" w:themeColor="text1"/>
          <w:lang w:val="nb-NO"/>
        </w:rPr>
        <w:t xml:space="preserve">Kundene har typisk behov for produkter som er driftssikre, enkle å installere og </w:t>
      </w:r>
      <w:r w:rsidR="00F230CF">
        <w:rPr>
          <w:color w:val="000000" w:themeColor="text1"/>
          <w:lang w:val="nb-NO"/>
        </w:rPr>
        <w:t>har</w:t>
      </w:r>
      <w:r w:rsidRPr="00F00221">
        <w:rPr>
          <w:color w:val="000000" w:themeColor="text1"/>
          <w:lang w:val="nb-NO"/>
        </w:rPr>
        <w:t xml:space="preserve"> kort leveringstid. Dette gjør Flowstop relevant både for planlagte prosjekter, vedlikeholdsoppdrag og mer tidskritiske installasjoner.</w:t>
      </w:r>
    </w:p>
    <w:p w14:paraId="6903B81C" w14:textId="77777777" w:rsidR="00805D3E" w:rsidRDefault="009864B3" w:rsidP="00805D3E">
      <w:pPr>
        <w:pStyle w:val="Brdtekst"/>
        <w:spacing w:after="80" w:line="252" w:lineRule="auto"/>
        <w:rPr>
          <w:color w:val="000000" w:themeColor="text1"/>
          <w:lang w:val="nb-NO"/>
        </w:rPr>
      </w:pPr>
      <w:r w:rsidRPr="009864B3">
        <w:rPr>
          <w:color w:val="000000" w:themeColor="text1"/>
          <w:lang w:val="nb-NO"/>
        </w:rPr>
        <w:t>For ny eier ligger det en betydelig mulighet i å systematisere bearbeidingen av eksisterende kundegrupper og utvide distribusjonen mot nye segmenter, særlig der lekkasjesikring kan pakkes som standard del av service, rehabilitering eller oppgradering av kjøkken, bad og tekniske rom.</w:t>
      </w:r>
    </w:p>
    <w:p w14:paraId="73962F94" w14:textId="77777777" w:rsidR="00805D3E" w:rsidRDefault="00805D3E" w:rsidP="00805D3E">
      <w:pPr>
        <w:pStyle w:val="Brdtekst"/>
        <w:spacing w:after="80" w:line="252" w:lineRule="auto"/>
        <w:rPr>
          <w:color w:val="000000" w:themeColor="text1"/>
          <w:lang w:val="nb-NO"/>
        </w:rPr>
      </w:pPr>
    </w:p>
    <w:p w14:paraId="5E99460E" w14:textId="77777777" w:rsidR="00805D3E" w:rsidRDefault="00805D3E" w:rsidP="00805D3E">
      <w:pPr>
        <w:pStyle w:val="Brdtekst"/>
        <w:spacing w:after="80" w:line="252" w:lineRule="auto"/>
        <w:rPr>
          <w:color w:val="000000" w:themeColor="text1"/>
          <w:lang w:val="nb-NO"/>
        </w:rPr>
      </w:pPr>
    </w:p>
    <w:p w14:paraId="5139CE23" w14:textId="77777777" w:rsidR="00805D3E" w:rsidRDefault="00805D3E" w:rsidP="00805D3E">
      <w:pPr>
        <w:pStyle w:val="Brdtekst"/>
        <w:spacing w:after="80" w:line="252" w:lineRule="auto"/>
        <w:rPr>
          <w:color w:val="000000" w:themeColor="text1"/>
          <w:lang w:val="nb-NO"/>
        </w:rPr>
      </w:pPr>
    </w:p>
    <w:p w14:paraId="497AC431" w14:textId="77777777" w:rsidR="00805D3E" w:rsidRDefault="00805D3E" w:rsidP="00805D3E">
      <w:pPr>
        <w:pStyle w:val="Brdtekst"/>
        <w:spacing w:after="80" w:line="252" w:lineRule="auto"/>
        <w:rPr>
          <w:color w:val="000000" w:themeColor="text1"/>
          <w:lang w:val="nb-NO"/>
        </w:rPr>
      </w:pPr>
    </w:p>
    <w:p w14:paraId="021827E6" w14:textId="77777777" w:rsidR="00805D3E" w:rsidRDefault="00805D3E" w:rsidP="00805D3E">
      <w:pPr>
        <w:pStyle w:val="Brdtekst"/>
        <w:spacing w:after="80" w:line="252" w:lineRule="auto"/>
        <w:rPr>
          <w:color w:val="000000" w:themeColor="text1"/>
          <w:lang w:val="nb-NO"/>
        </w:rPr>
      </w:pPr>
    </w:p>
    <w:p w14:paraId="0EB31E51" w14:textId="77777777" w:rsidR="00805D3E" w:rsidRDefault="00805D3E" w:rsidP="00805D3E">
      <w:pPr>
        <w:pStyle w:val="Brdtekst"/>
        <w:spacing w:after="80" w:line="252" w:lineRule="auto"/>
        <w:rPr>
          <w:color w:val="000000" w:themeColor="text1"/>
          <w:lang w:val="nb-NO"/>
        </w:rPr>
      </w:pPr>
    </w:p>
    <w:p w14:paraId="397A1977" w14:textId="73BF5880" w:rsidR="009864B3" w:rsidRPr="00805D3E" w:rsidRDefault="009864B3" w:rsidP="00805D3E">
      <w:pPr>
        <w:pStyle w:val="Brdtekst"/>
        <w:spacing w:after="80" w:line="252" w:lineRule="auto"/>
        <w:rPr>
          <w:b/>
          <w:bCs/>
          <w:color w:val="000000" w:themeColor="text1"/>
          <w:lang w:val="nb-NO"/>
        </w:rPr>
      </w:pPr>
      <w:r w:rsidRPr="00805D3E">
        <w:rPr>
          <w:b/>
          <w:bCs/>
          <w:color w:val="000000" w:themeColor="text1"/>
          <w:sz w:val="32"/>
          <w:szCs w:val="32"/>
        </w:rPr>
        <w:lastRenderedPageBreak/>
        <w:t>Marked</w:t>
      </w:r>
      <w:r w:rsidR="00F873DC" w:rsidRPr="00805D3E">
        <w:rPr>
          <w:b/>
          <w:bCs/>
          <w:color w:val="000000" w:themeColor="text1"/>
          <w:sz w:val="32"/>
          <w:szCs w:val="32"/>
        </w:rPr>
        <w:t>ssituasjon</w:t>
      </w:r>
    </w:p>
    <w:p w14:paraId="1C2FAF9E" w14:textId="0F8A0FA1" w:rsidR="009864B3" w:rsidRDefault="00FF76D2" w:rsidP="009864B3">
      <w:pPr>
        <w:pStyle w:val="Brdtekst"/>
        <w:spacing w:after="80" w:line="252" w:lineRule="auto"/>
        <w:rPr>
          <w:color w:val="000000" w:themeColor="text1"/>
          <w:lang w:val="nb-NO"/>
        </w:rPr>
      </w:pPr>
      <w:r w:rsidRPr="00FF76D2">
        <w:rPr>
          <w:color w:val="000000" w:themeColor="text1"/>
          <w:lang w:val="nb-NO"/>
        </w:rPr>
        <w:t xml:space="preserve">Vannskader er blant de mest kostbare og hyppige skadetypene i norske </w:t>
      </w:r>
      <w:r w:rsidR="00843160">
        <w:rPr>
          <w:color w:val="000000" w:themeColor="text1"/>
          <w:lang w:val="nb-NO"/>
        </w:rPr>
        <w:t>bygg</w:t>
      </w:r>
      <w:r w:rsidRPr="00FF76D2">
        <w:rPr>
          <w:color w:val="000000" w:themeColor="text1"/>
          <w:lang w:val="nb-NO"/>
        </w:rPr>
        <w:t xml:space="preserve">, og forekommer langt oftere enn brannskader. </w:t>
      </w:r>
      <w:r w:rsidR="00843160" w:rsidRPr="009864B3">
        <w:rPr>
          <w:color w:val="000000" w:themeColor="text1"/>
          <w:lang w:val="nb-NO"/>
        </w:rPr>
        <w:t>Finans Norge rapporterte for første halvår 2024 at vannskadeerstatninger for hus, hjem og hytter økte med 46 % til 2</w:t>
      </w:r>
      <w:r w:rsidR="00B248A4">
        <w:rPr>
          <w:color w:val="000000" w:themeColor="text1"/>
          <w:lang w:val="nb-NO"/>
        </w:rPr>
        <w:t>.</w:t>
      </w:r>
      <w:r w:rsidR="00843160" w:rsidRPr="009864B3">
        <w:rPr>
          <w:color w:val="000000" w:themeColor="text1"/>
          <w:lang w:val="nb-NO"/>
        </w:rPr>
        <w:t>8 mrd. kroner, mens vannskader i næringsbygg og landbruk økte med 48 % til nær 1</w:t>
      </w:r>
      <w:r w:rsidR="00B248A4">
        <w:rPr>
          <w:color w:val="000000" w:themeColor="text1"/>
          <w:lang w:val="nb-NO"/>
        </w:rPr>
        <w:t>.</w:t>
      </w:r>
      <w:r w:rsidR="00843160" w:rsidRPr="009864B3">
        <w:rPr>
          <w:color w:val="000000" w:themeColor="text1"/>
          <w:lang w:val="nb-NO"/>
        </w:rPr>
        <w:t>6 mrd. kroner.</w:t>
      </w:r>
    </w:p>
    <w:p w14:paraId="622FC532" w14:textId="0DA622C4" w:rsidR="00A87678" w:rsidRDefault="00C9612C" w:rsidP="009864B3">
      <w:pPr>
        <w:pStyle w:val="Brdtekst"/>
        <w:spacing w:after="80" w:line="252" w:lineRule="auto"/>
        <w:rPr>
          <w:color w:val="000000" w:themeColor="text1"/>
          <w:lang w:val="nb-NO"/>
        </w:rPr>
      </w:pPr>
      <w:r>
        <w:rPr>
          <w:color w:val="000000" w:themeColor="text1"/>
          <w:lang w:val="nb-NO"/>
        </w:rPr>
        <w:t xml:space="preserve">Markedet </w:t>
      </w:r>
      <w:r w:rsidR="00915036">
        <w:rPr>
          <w:color w:val="000000" w:themeColor="text1"/>
          <w:lang w:val="nb-NO"/>
        </w:rPr>
        <w:t>drives i tillegg</w:t>
      </w:r>
      <w:r>
        <w:rPr>
          <w:color w:val="000000" w:themeColor="text1"/>
          <w:lang w:val="nb-NO"/>
        </w:rPr>
        <w:t xml:space="preserve"> av </w:t>
      </w:r>
      <w:r w:rsidR="00B45400">
        <w:rPr>
          <w:color w:val="000000" w:themeColor="text1"/>
          <w:lang w:val="nb-NO"/>
        </w:rPr>
        <w:t>s</w:t>
      </w:r>
      <w:r w:rsidR="00B45400" w:rsidRPr="00B45400">
        <w:rPr>
          <w:color w:val="000000" w:themeColor="text1"/>
          <w:lang w:val="nb-NO"/>
        </w:rPr>
        <w:t xml:space="preserve">trengere </w:t>
      </w:r>
      <w:r w:rsidR="00275AF5" w:rsidRPr="00B45400">
        <w:rPr>
          <w:color w:val="000000" w:themeColor="text1"/>
          <w:lang w:val="nb-NO"/>
        </w:rPr>
        <w:t>byggetekniske</w:t>
      </w:r>
      <w:r w:rsidR="00B45400" w:rsidRPr="00B45400">
        <w:rPr>
          <w:color w:val="000000" w:themeColor="text1"/>
          <w:lang w:val="nb-NO"/>
        </w:rPr>
        <w:t xml:space="preserve"> krav</w:t>
      </w:r>
      <w:r w:rsidR="00B45400">
        <w:rPr>
          <w:color w:val="000000" w:themeColor="text1"/>
          <w:lang w:val="nb-NO"/>
        </w:rPr>
        <w:t xml:space="preserve"> </w:t>
      </w:r>
      <w:r w:rsidR="005D28F8">
        <w:rPr>
          <w:color w:val="000000" w:themeColor="text1"/>
          <w:lang w:val="nb-NO"/>
        </w:rPr>
        <w:t xml:space="preserve">som </w:t>
      </w:r>
      <w:r w:rsidR="005D28F8" w:rsidRPr="005D28F8">
        <w:rPr>
          <w:color w:val="000000" w:themeColor="text1"/>
          <w:lang w:val="nb-NO"/>
        </w:rPr>
        <w:t>gjør lekkasjesikring til en mer integrert del av tekniske installasjoner</w:t>
      </w:r>
      <w:r w:rsidR="005D28F8">
        <w:rPr>
          <w:color w:val="000000" w:themeColor="text1"/>
          <w:lang w:val="nb-NO"/>
        </w:rPr>
        <w:t xml:space="preserve">, samt </w:t>
      </w:r>
      <w:r w:rsidR="002A38C1">
        <w:rPr>
          <w:color w:val="000000" w:themeColor="text1"/>
          <w:lang w:val="nb-NO"/>
        </w:rPr>
        <w:t xml:space="preserve">en </w:t>
      </w:r>
      <w:r w:rsidR="00A87678">
        <w:rPr>
          <w:color w:val="000000" w:themeColor="text1"/>
          <w:lang w:val="nb-NO"/>
        </w:rPr>
        <w:t>øk</w:t>
      </w:r>
      <w:r w:rsidR="002A38C1">
        <w:rPr>
          <w:color w:val="000000" w:themeColor="text1"/>
          <w:lang w:val="nb-NO"/>
        </w:rPr>
        <w:t>ende mengde</w:t>
      </w:r>
      <w:r w:rsidR="00A87678">
        <w:rPr>
          <w:color w:val="000000" w:themeColor="text1"/>
          <w:lang w:val="nb-NO"/>
        </w:rPr>
        <w:t xml:space="preserve"> rehabilitering og vanninstallasjoner utenfor tradisjonelle våtrom. </w:t>
      </w:r>
    </w:p>
    <w:p w14:paraId="6C70FB84" w14:textId="10A05F3A" w:rsidR="009864B3" w:rsidRPr="009864B3" w:rsidRDefault="00486251" w:rsidP="00CD5F4E">
      <w:pPr>
        <w:pStyle w:val="Brdtekst"/>
        <w:spacing w:after="80" w:line="252" w:lineRule="auto"/>
        <w:rPr>
          <w:color w:val="000000" w:themeColor="text1"/>
          <w:lang w:val="nb-NO"/>
        </w:rPr>
      </w:pPr>
      <w:r w:rsidRPr="00486251">
        <w:rPr>
          <w:color w:val="000000" w:themeColor="text1"/>
          <w:lang w:val="nb-NO"/>
        </w:rPr>
        <w:t xml:space="preserve">Klimarelaterte utviklingstrekk, med mer intens nedbør og økte overvannsutfordringer, bidrar til større oppmerksomhet </w:t>
      </w:r>
      <w:r w:rsidR="007B43D4">
        <w:rPr>
          <w:color w:val="000000" w:themeColor="text1"/>
          <w:lang w:val="nb-NO"/>
        </w:rPr>
        <w:t>og betalin</w:t>
      </w:r>
      <w:r w:rsidR="00CD5F4E">
        <w:rPr>
          <w:color w:val="000000" w:themeColor="text1"/>
          <w:lang w:val="nb-NO"/>
        </w:rPr>
        <w:t>g</w:t>
      </w:r>
      <w:r w:rsidR="007B43D4">
        <w:rPr>
          <w:color w:val="000000" w:themeColor="text1"/>
          <w:lang w:val="nb-NO"/>
        </w:rPr>
        <w:t>s</w:t>
      </w:r>
      <w:r w:rsidR="00CD5F4E">
        <w:rPr>
          <w:color w:val="000000" w:themeColor="text1"/>
          <w:lang w:val="nb-NO"/>
        </w:rPr>
        <w:t>vilje knyttet</w:t>
      </w:r>
      <w:r w:rsidRPr="00486251">
        <w:rPr>
          <w:color w:val="000000" w:themeColor="text1"/>
          <w:lang w:val="nb-NO"/>
        </w:rPr>
        <w:t xml:space="preserve"> </w:t>
      </w:r>
      <w:r w:rsidR="00274BD3">
        <w:rPr>
          <w:color w:val="000000" w:themeColor="text1"/>
          <w:lang w:val="nb-NO"/>
        </w:rPr>
        <w:t xml:space="preserve">til </w:t>
      </w:r>
      <w:r w:rsidRPr="00486251">
        <w:rPr>
          <w:color w:val="000000" w:themeColor="text1"/>
          <w:lang w:val="nb-NO"/>
        </w:rPr>
        <w:t xml:space="preserve">vannskader og skadeforebygging i bygg. </w:t>
      </w:r>
    </w:p>
    <w:p w14:paraId="0F0F07FC" w14:textId="68FAD036" w:rsidR="00F873DC" w:rsidRDefault="009864B3" w:rsidP="009864B3">
      <w:pPr>
        <w:pStyle w:val="Brdtekst"/>
        <w:spacing w:after="80" w:line="252" w:lineRule="auto"/>
        <w:rPr>
          <w:color w:val="000000" w:themeColor="text1"/>
          <w:lang w:val="nb-NO"/>
        </w:rPr>
      </w:pPr>
      <w:r w:rsidRPr="009864B3">
        <w:rPr>
          <w:color w:val="000000" w:themeColor="text1"/>
          <w:lang w:val="nb-NO"/>
        </w:rPr>
        <w:t>Etter flere svake år i bygg</w:t>
      </w:r>
      <w:r w:rsidR="00671CE8">
        <w:rPr>
          <w:color w:val="000000" w:themeColor="text1"/>
          <w:lang w:val="nb-NO"/>
        </w:rPr>
        <w:t>e</w:t>
      </w:r>
      <w:r w:rsidRPr="009864B3">
        <w:rPr>
          <w:color w:val="000000" w:themeColor="text1"/>
          <w:lang w:val="nb-NO"/>
        </w:rPr>
        <w:t>markedet viser SSB at igangsettingstillatelser til nye boliger økte i 2025, men fortsatt lå lavt sammenlignet med perioden før nedgangen i 2023. For Flowstop innebærer dette at nybyggmarkedet kan gi gradvis medvind, mens rehabilitering</w:t>
      </w:r>
      <w:r w:rsidR="00AA50D0">
        <w:rPr>
          <w:color w:val="000000" w:themeColor="text1"/>
          <w:lang w:val="nb-NO"/>
        </w:rPr>
        <w:t>, tilbygg, service</w:t>
      </w:r>
      <w:r w:rsidRPr="009864B3">
        <w:rPr>
          <w:color w:val="000000" w:themeColor="text1"/>
          <w:lang w:val="nb-NO"/>
        </w:rPr>
        <w:t xml:space="preserve"> og utskifting i eksisterende bygningsmasse fremstår som de mest robuste vekstkanalene på kort sikt.</w:t>
      </w:r>
    </w:p>
    <w:p w14:paraId="73C0E815" w14:textId="77777777" w:rsidR="00AA50D0" w:rsidRDefault="00AA50D0" w:rsidP="009864B3">
      <w:pPr>
        <w:pStyle w:val="Brdtekst"/>
        <w:spacing w:after="80" w:line="252" w:lineRule="auto"/>
        <w:rPr>
          <w:color w:val="000000" w:themeColor="text1"/>
          <w:lang w:val="nb-NO"/>
        </w:rPr>
      </w:pPr>
    </w:p>
    <w:p w14:paraId="3713467F" w14:textId="5383EB77" w:rsidR="00AA50D0" w:rsidRPr="002A38C1" w:rsidRDefault="0096208C" w:rsidP="009864B3">
      <w:pPr>
        <w:pStyle w:val="Brdtekst"/>
        <w:spacing w:after="80" w:line="252" w:lineRule="auto"/>
        <w:rPr>
          <w:b/>
          <w:bCs/>
          <w:color w:val="000000" w:themeColor="text1"/>
          <w:sz w:val="28"/>
          <w:szCs w:val="28"/>
          <w:lang w:val="nb-NO"/>
        </w:rPr>
      </w:pPr>
      <w:r w:rsidRPr="0096208C">
        <w:rPr>
          <w:b/>
          <w:bCs/>
          <w:color w:val="000000" w:themeColor="text1"/>
          <w:sz w:val="28"/>
          <w:szCs w:val="28"/>
          <w:lang w:val="nb-NO"/>
        </w:rPr>
        <w:t>Vekst</w:t>
      </w:r>
      <w:r w:rsidR="00F873DC">
        <w:rPr>
          <w:b/>
          <w:bCs/>
          <w:color w:val="000000" w:themeColor="text1"/>
          <w:sz w:val="28"/>
          <w:szCs w:val="28"/>
          <w:lang w:val="nb-NO"/>
        </w:rPr>
        <w:t>perspektiver</w:t>
      </w:r>
    </w:p>
    <w:p w14:paraId="0302E8F9" w14:textId="48AC61F5" w:rsidR="00807C9E" w:rsidRDefault="007C361E" w:rsidP="007C361E">
      <w:pPr>
        <w:pStyle w:val="Brdtekst"/>
        <w:spacing w:after="80" w:line="252" w:lineRule="auto"/>
        <w:rPr>
          <w:color w:val="000000" w:themeColor="text1"/>
          <w:lang w:val="nb-NO"/>
        </w:rPr>
      </w:pPr>
      <w:r w:rsidRPr="009864B3">
        <w:rPr>
          <w:color w:val="000000" w:themeColor="text1"/>
          <w:lang w:val="nb-NO"/>
        </w:rPr>
        <w:t xml:space="preserve">Flowstop </w:t>
      </w:r>
      <w:r>
        <w:rPr>
          <w:color w:val="000000" w:themeColor="text1"/>
          <w:lang w:val="nb-NO"/>
        </w:rPr>
        <w:t>utgjør</w:t>
      </w:r>
      <w:r w:rsidRPr="009864B3">
        <w:rPr>
          <w:color w:val="000000" w:themeColor="text1"/>
          <w:lang w:val="nb-NO"/>
        </w:rPr>
        <w:t xml:space="preserve"> et tydelig vekstcase der ny eier kan kombinere eksisterende produktplattform med sterkere kommersialisering.</w:t>
      </w:r>
      <w:r w:rsidR="005B31B3">
        <w:rPr>
          <w:color w:val="000000" w:themeColor="text1"/>
          <w:lang w:val="nb-NO"/>
        </w:rPr>
        <w:t xml:space="preserve"> </w:t>
      </w:r>
      <w:r w:rsidRPr="009864B3">
        <w:rPr>
          <w:color w:val="000000" w:themeColor="text1"/>
          <w:lang w:val="nb-NO"/>
        </w:rPr>
        <w:t xml:space="preserve">Selskapet har allerede sortiment, leverandørkjede, e-handel, dokumentasjon og logistikk på plass. </w:t>
      </w:r>
      <w:r w:rsidR="00FD4245">
        <w:rPr>
          <w:color w:val="000000" w:themeColor="text1"/>
          <w:lang w:val="nb-NO"/>
        </w:rPr>
        <w:t xml:space="preserve">De disponerer </w:t>
      </w:r>
      <w:r w:rsidR="00807C9E">
        <w:rPr>
          <w:color w:val="000000" w:themeColor="text1"/>
          <w:lang w:val="nb-NO"/>
        </w:rPr>
        <w:t xml:space="preserve">også </w:t>
      </w:r>
      <w:r w:rsidR="00FD4245">
        <w:rPr>
          <w:color w:val="000000" w:themeColor="text1"/>
          <w:lang w:val="nb-NO"/>
        </w:rPr>
        <w:t>et omfattende</w:t>
      </w:r>
      <w:r w:rsidR="00807C9E">
        <w:rPr>
          <w:color w:val="000000" w:themeColor="text1"/>
          <w:lang w:val="nb-NO"/>
        </w:rPr>
        <w:t xml:space="preserve"> varelager</w:t>
      </w:r>
      <w:r w:rsidR="00FD4245" w:rsidRPr="009864B3">
        <w:rPr>
          <w:color w:val="000000" w:themeColor="text1"/>
          <w:lang w:val="nb-NO"/>
        </w:rPr>
        <w:t>.</w:t>
      </w:r>
      <w:r w:rsidR="00807C9E">
        <w:rPr>
          <w:color w:val="000000" w:themeColor="text1"/>
          <w:lang w:val="nb-NO"/>
        </w:rPr>
        <w:t xml:space="preserve"> </w:t>
      </w:r>
    </w:p>
    <w:p w14:paraId="57B67F0A" w14:textId="45D6E4A8" w:rsidR="007C361E" w:rsidRDefault="007C361E" w:rsidP="007C361E">
      <w:pPr>
        <w:pStyle w:val="Brdtekst"/>
        <w:spacing w:after="80" w:line="252" w:lineRule="auto"/>
        <w:rPr>
          <w:color w:val="000000" w:themeColor="text1"/>
          <w:lang w:val="nb-NO"/>
        </w:rPr>
      </w:pPr>
      <w:r w:rsidRPr="009864B3">
        <w:rPr>
          <w:color w:val="000000" w:themeColor="text1"/>
          <w:lang w:val="nb-NO"/>
        </w:rPr>
        <w:t xml:space="preserve">Hovedoppgaven </w:t>
      </w:r>
      <w:r w:rsidR="00807C9E">
        <w:rPr>
          <w:color w:val="000000" w:themeColor="text1"/>
          <w:lang w:val="nb-NO"/>
        </w:rPr>
        <w:t>ligger i å</w:t>
      </w:r>
      <w:r w:rsidRPr="009864B3">
        <w:rPr>
          <w:color w:val="000000" w:themeColor="text1"/>
          <w:lang w:val="nb-NO"/>
        </w:rPr>
        <w:t xml:space="preserve"> øke distribusjon, synlighet og salgsfrekvens.</w:t>
      </w:r>
      <w:r w:rsidR="005B31B3">
        <w:rPr>
          <w:color w:val="000000" w:themeColor="text1"/>
          <w:lang w:val="nb-NO"/>
        </w:rPr>
        <w:t xml:space="preserve"> </w:t>
      </w:r>
      <w:r w:rsidR="005B31B3" w:rsidRPr="009864B3">
        <w:rPr>
          <w:color w:val="000000" w:themeColor="text1"/>
          <w:lang w:val="nb-NO"/>
        </w:rPr>
        <w:t>Den lave faste kostnadsbasen gjør samtidig virksomheten egnet for marginforbedring ved økt volum.</w:t>
      </w:r>
    </w:p>
    <w:p w14:paraId="6E7AD565" w14:textId="77777777" w:rsidR="007C361E" w:rsidRPr="00DC28A0" w:rsidRDefault="007C361E" w:rsidP="00503296">
      <w:pPr>
        <w:pStyle w:val="Brdtekst"/>
        <w:spacing w:after="80" w:line="252" w:lineRule="auto"/>
        <w:rPr>
          <w:color w:val="000000" w:themeColor="text1"/>
          <w:sz w:val="11"/>
          <w:szCs w:val="11"/>
          <w:lang w:val="nb-NO"/>
        </w:rPr>
      </w:pPr>
    </w:p>
    <w:p w14:paraId="41412CFD" w14:textId="0F348FBC" w:rsidR="00503296" w:rsidRPr="00DC28A0" w:rsidRDefault="00503296" w:rsidP="00503296">
      <w:pPr>
        <w:pStyle w:val="Brdtekst"/>
        <w:spacing w:after="80" w:line="252" w:lineRule="auto"/>
        <w:rPr>
          <w:b/>
          <w:bCs/>
          <w:color w:val="000000" w:themeColor="text1"/>
          <w:lang w:val="nb-NO"/>
        </w:rPr>
      </w:pPr>
      <w:r w:rsidRPr="00DC28A0">
        <w:rPr>
          <w:b/>
          <w:bCs/>
          <w:color w:val="000000" w:themeColor="text1"/>
          <w:lang w:val="nb-NO"/>
        </w:rPr>
        <w:t>1. Styrket salgsapparat</w:t>
      </w:r>
    </w:p>
    <w:p w14:paraId="7C67AF43" w14:textId="2C048DF1" w:rsidR="00503296" w:rsidRPr="00503296" w:rsidRDefault="00503296" w:rsidP="00503296">
      <w:pPr>
        <w:pStyle w:val="Brdtekst"/>
        <w:spacing w:after="80" w:line="252" w:lineRule="auto"/>
        <w:rPr>
          <w:color w:val="000000" w:themeColor="text1"/>
          <w:lang w:val="nb-NO"/>
        </w:rPr>
      </w:pPr>
      <w:r w:rsidRPr="00503296">
        <w:rPr>
          <w:color w:val="000000" w:themeColor="text1"/>
          <w:lang w:val="nb-NO"/>
        </w:rPr>
        <w:t xml:space="preserve">Selskapet har i dag begrenset bemanning. </w:t>
      </w:r>
      <w:r w:rsidR="005E2437">
        <w:rPr>
          <w:color w:val="000000" w:themeColor="text1"/>
          <w:lang w:val="nb-NO"/>
        </w:rPr>
        <w:t xml:space="preserve">Å </w:t>
      </w:r>
      <w:r w:rsidR="00274BD3">
        <w:rPr>
          <w:color w:val="000000" w:themeColor="text1"/>
          <w:lang w:val="nb-NO"/>
        </w:rPr>
        <w:t>s</w:t>
      </w:r>
      <w:r w:rsidR="005E2437" w:rsidRPr="009864B3">
        <w:rPr>
          <w:color w:val="000000" w:themeColor="text1"/>
          <w:lang w:val="nb-NO"/>
        </w:rPr>
        <w:t>tyrke B2B-salget mot rørleggerkjeder, VVS-grossister, byggevarekjeder, eiendomsforvaltere og entreprenører</w:t>
      </w:r>
      <w:r w:rsidR="005E2437">
        <w:rPr>
          <w:color w:val="000000" w:themeColor="text1"/>
          <w:lang w:val="nb-NO"/>
        </w:rPr>
        <w:t xml:space="preserve"> og andre </w:t>
      </w:r>
      <w:r w:rsidR="00E923C5">
        <w:rPr>
          <w:color w:val="000000" w:themeColor="text1"/>
          <w:lang w:val="nb-NO"/>
        </w:rPr>
        <w:t>profesjonelle aktører</w:t>
      </w:r>
      <w:r w:rsidR="008F5840">
        <w:rPr>
          <w:color w:val="000000" w:themeColor="text1"/>
          <w:lang w:val="nb-NO"/>
        </w:rPr>
        <w:t xml:space="preserve"> </w:t>
      </w:r>
      <w:r w:rsidRPr="00503296">
        <w:rPr>
          <w:color w:val="000000" w:themeColor="text1"/>
          <w:lang w:val="nb-NO"/>
        </w:rPr>
        <w:t>kan gi betydelig volumvekst.</w:t>
      </w:r>
    </w:p>
    <w:p w14:paraId="30BB96E0" w14:textId="05705C4A" w:rsidR="00503296" w:rsidRPr="00807C9E" w:rsidRDefault="00DC28A0" w:rsidP="00503296">
      <w:pPr>
        <w:pStyle w:val="Brdtekst"/>
        <w:spacing w:after="80" w:line="252" w:lineRule="auto"/>
        <w:rPr>
          <w:b/>
          <w:bCs/>
          <w:color w:val="000000" w:themeColor="text1"/>
          <w:lang w:val="nb-NO"/>
        </w:rPr>
      </w:pPr>
      <w:r>
        <w:rPr>
          <w:b/>
          <w:bCs/>
          <w:color w:val="000000" w:themeColor="text1"/>
          <w:lang w:val="nb-NO"/>
        </w:rPr>
        <w:t>2</w:t>
      </w:r>
      <w:r w:rsidR="00503296" w:rsidRPr="00807C9E">
        <w:rPr>
          <w:b/>
          <w:bCs/>
          <w:color w:val="000000" w:themeColor="text1"/>
          <w:lang w:val="nb-NO"/>
        </w:rPr>
        <w:t>. Bredere distribusjon</w:t>
      </w:r>
    </w:p>
    <w:p w14:paraId="2797DAAE" w14:textId="5A540F2B" w:rsidR="00503296" w:rsidRPr="00503296" w:rsidRDefault="00503296" w:rsidP="00503296">
      <w:pPr>
        <w:pStyle w:val="Brdtekst"/>
        <w:spacing w:after="80" w:line="252" w:lineRule="auto"/>
        <w:rPr>
          <w:color w:val="000000" w:themeColor="text1"/>
          <w:lang w:val="nb-NO"/>
        </w:rPr>
      </w:pPr>
      <w:r w:rsidRPr="00503296">
        <w:rPr>
          <w:color w:val="000000" w:themeColor="text1"/>
          <w:lang w:val="nb-NO"/>
        </w:rPr>
        <w:t xml:space="preserve">Produktporteføljen egner seg for økt distribusjon gjennom etablerte kanaler i VVS-, </w:t>
      </w:r>
      <w:r w:rsidR="00671CE8" w:rsidRPr="00503296">
        <w:rPr>
          <w:color w:val="000000" w:themeColor="text1"/>
          <w:lang w:val="nb-NO"/>
        </w:rPr>
        <w:t>byggevare</w:t>
      </w:r>
      <w:r w:rsidRPr="00503296">
        <w:rPr>
          <w:color w:val="000000" w:themeColor="text1"/>
          <w:lang w:val="nb-NO"/>
        </w:rPr>
        <w:t>- og installasjonsmarkedet.</w:t>
      </w:r>
    </w:p>
    <w:p w14:paraId="07AD0DBF" w14:textId="55D130C2" w:rsidR="00503296" w:rsidRPr="00807C9E" w:rsidRDefault="00DC28A0" w:rsidP="00503296">
      <w:pPr>
        <w:pStyle w:val="Brdtekst"/>
        <w:spacing w:after="80" w:line="252" w:lineRule="auto"/>
        <w:rPr>
          <w:b/>
          <w:bCs/>
          <w:color w:val="000000" w:themeColor="text1"/>
          <w:lang w:val="nb-NO"/>
        </w:rPr>
      </w:pPr>
      <w:r>
        <w:rPr>
          <w:b/>
          <w:bCs/>
          <w:color w:val="000000" w:themeColor="text1"/>
          <w:lang w:val="nb-NO"/>
        </w:rPr>
        <w:t>3</w:t>
      </w:r>
      <w:r w:rsidR="00503296" w:rsidRPr="00807C9E">
        <w:rPr>
          <w:b/>
          <w:bCs/>
          <w:color w:val="000000" w:themeColor="text1"/>
          <w:lang w:val="nb-NO"/>
        </w:rPr>
        <w:t>. Produktutvikling og sortimentsutvidelse</w:t>
      </w:r>
    </w:p>
    <w:p w14:paraId="14F50546" w14:textId="23C72F60" w:rsidR="00503296" w:rsidRPr="00503296" w:rsidRDefault="00503296" w:rsidP="00503296">
      <w:pPr>
        <w:pStyle w:val="Brdtekst"/>
        <w:spacing w:after="80" w:line="252" w:lineRule="auto"/>
        <w:rPr>
          <w:color w:val="000000" w:themeColor="text1"/>
          <w:lang w:val="nb-NO"/>
        </w:rPr>
      </w:pPr>
      <w:r w:rsidRPr="00503296">
        <w:rPr>
          <w:color w:val="000000" w:themeColor="text1"/>
          <w:lang w:val="nb-NO"/>
        </w:rPr>
        <w:t>Det er muligheter for å utvide sortimentet med komplementære tekniske produkter innen vannkontroll, sensor</w:t>
      </w:r>
      <w:r w:rsidR="008B251C">
        <w:rPr>
          <w:color w:val="000000" w:themeColor="text1"/>
          <w:lang w:val="nb-NO"/>
        </w:rPr>
        <w:t>teknologi</w:t>
      </w:r>
      <w:r w:rsidRPr="00503296">
        <w:rPr>
          <w:color w:val="000000" w:themeColor="text1"/>
          <w:lang w:val="nb-NO"/>
        </w:rPr>
        <w:t>, avstengning, installasjonsmateriell og skadeforebygging.</w:t>
      </w:r>
      <w:r w:rsidR="006C3605">
        <w:rPr>
          <w:color w:val="000000" w:themeColor="text1"/>
          <w:lang w:val="nb-NO"/>
        </w:rPr>
        <w:t xml:space="preserve"> Tilsvarende kan det utvikles</w:t>
      </w:r>
      <w:r w:rsidR="006C3605" w:rsidRPr="006C3605">
        <w:rPr>
          <w:color w:val="000000" w:themeColor="text1"/>
          <w:lang w:val="nb-NO"/>
        </w:rPr>
        <w:t xml:space="preserve"> produktpakker for kjøkken, WC-rom, vaskerom, tekniske rom, hytter og næringsbygg.</w:t>
      </w:r>
    </w:p>
    <w:p w14:paraId="16D7FA57" w14:textId="57C1D64A" w:rsidR="00503296" w:rsidRPr="00807C9E" w:rsidRDefault="00DC28A0" w:rsidP="00503296">
      <w:pPr>
        <w:pStyle w:val="Brdtekst"/>
        <w:spacing w:after="80" w:line="252" w:lineRule="auto"/>
        <w:rPr>
          <w:b/>
          <w:bCs/>
          <w:color w:val="000000" w:themeColor="text1"/>
          <w:lang w:val="nb-NO"/>
        </w:rPr>
      </w:pPr>
      <w:r>
        <w:rPr>
          <w:b/>
          <w:bCs/>
          <w:color w:val="000000" w:themeColor="text1"/>
          <w:lang w:val="nb-NO"/>
        </w:rPr>
        <w:t>4</w:t>
      </w:r>
      <w:r w:rsidR="00503296" w:rsidRPr="00807C9E">
        <w:rPr>
          <w:b/>
          <w:bCs/>
          <w:color w:val="000000" w:themeColor="text1"/>
          <w:lang w:val="nb-NO"/>
        </w:rPr>
        <w:t>. Videreutvikling av e-handel</w:t>
      </w:r>
    </w:p>
    <w:p w14:paraId="5126A046" w14:textId="77777777" w:rsidR="00B06775" w:rsidRDefault="00503296" w:rsidP="00503296">
      <w:pPr>
        <w:pStyle w:val="Brdtekst"/>
        <w:spacing w:after="80" w:line="252" w:lineRule="auto"/>
        <w:rPr>
          <w:color w:val="000000" w:themeColor="text1"/>
          <w:lang w:val="nb-NO"/>
        </w:rPr>
      </w:pPr>
      <w:r w:rsidRPr="00503296">
        <w:rPr>
          <w:color w:val="000000" w:themeColor="text1"/>
          <w:lang w:val="nb-NO"/>
        </w:rPr>
        <w:t>Den eksisterende digitale salgsplattformen gir grunnlag for mer strukturert kundedialog, enklere gjenkjøp, kampanjestyring og bedre tilgjengelighet for profesjonelle kunder.</w:t>
      </w:r>
    </w:p>
    <w:p w14:paraId="013CE3A0" w14:textId="2F25044D" w:rsidR="00807C9E" w:rsidRPr="00DC28A0" w:rsidRDefault="00DC28A0" w:rsidP="00503296">
      <w:pPr>
        <w:pStyle w:val="Brdtekst"/>
        <w:spacing w:after="80" w:line="252" w:lineRule="auto"/>
        <w:rPr>
          <w:b/>
          <w:bCs/>
          <w:color w:val="000000" w:themeColor="text1"/>
          <w:lang w:val="nb-NO"/>
        </w:rPr>
      </w:pPr>
      <w:r>
        <w:rPr>
          <w:b/>
          <w:bCs/>
          <w:color w:val="000000" w:themeColor="text1"/>
          <w:lang w:val="nb-NO"/>
        </w:rPr>
        <w:t>5</w:t>
      </w:r>
      <w:r w:rsidR="00B06775" w:rsidRPr="00DC28A0">
        <w:rPr>
          <w:b/>
          <w:bCs/>
          <w:color w:val="000000" w:themeColor="text1"/>
          <w:lang w:val="nb-NO"/>
        </w:rPr>
        <w:t xml:space="preserve">. </w:t>
      </w:r>
      <w:r w:rsidR="00A643F5" w:rsidRPr="00DC28A0">
        <w:rPr>
          <w:b/>
          <w:bCs/>
          <w:color w:val="000000" w:themeColor="text1"/>
          <w:lang w:val="nb-NO"/>
        </w:rPr>
        <w:t>Forebygging</w:t>
      </w:r>
    </w:p>
    <w:p w14:paraId="108E3D18" w14:textId="36A55F11" w:rsidR="00503296" w:rsidRDefault="00B06775" w:rsidP="00503296">
      <w:pPr>
        <w:pStyle w:val="Brdtekst"/>
        <w:spacing w:after="80" w:line="252" w:lineRule="auto"/>
        <w:rPr>
          <w:color w:val="000000" w:themeColor="text1"/>
          <w:lang w:val="nb-NO"/>
        </w:rPr>
      </w:pPr>
      <w:r>
        <w:rPr>
          <w:color w:val="000000" w:themeColor="text1"/>
          <w:lang w:val="nb-NO"/>
        </w:rPr>
        <w:t>N</w:t>
      </w:r>
      <w:r w:rsidR="00503296" w:rsidRPr="00503296">
        <w:rPr>
          <w:color w:val="000000" w:themeColor="text1"/>
          <w:lang w:val="nb-NO"/>
        </w:rPr>
        <w:t>y eier kan også vurdere partnerskap mot forsikring, eiendomsforvaltning og boligutviklere, der lekkasjesikring i større grad posisjoneres som et risikoreduserende tiltak</w:t>
      </w:r>
      <w:r w:rsidR="003E7DB8">
        <w:rPr>
          <w:color w:val="000000" w:themeColor="text1"/>
          <w:lang w:val="nb-NO"/>
        </w:rPr>
        <w:t>.</w:t>
      </w:r>
    </w:p>
    <w:p w14:paraId="58A398A7" w14:textId="77777777" w:rsidR="00805D3E" w:rsidRDefault="00805D3E" w:rsidP="00503296">
      <w:pPr>
        <w:pStyle w:val="Brdtekst"/>
        <w:spacing w:after="80" w:line="252" w:lineRule="auto"/>
        <w:rPr>
          <w:color w:val="000000" w:themeColor="text1"/>
          <w:lang w:val="nb-NO"/>
        </w:rPr>
      </w:pPr>
    </w:p>
    <w:p w14:paraId="6BEA5395" w14:textId="77777777" w:rsidR="001A3ACB" w:rsidRPr="00BE46DF" w:rsidRDefault="001A3ACB" w:rsidP="009864B3">
      <w:pPr>
        <w:pStyle w:val="Brdtekst"/>
        <w:spacing w:after="80" w:line="252" w:lineRule="auto"/>
        <w:rPr>
          <w:color w:val="000000" w:themeColor="text1"/>
          <w:sz w:val="16"/>
          <w:szCs w:val="16"/>
          <w:lang w:val="nb-NO"/>
        </w:rPr>
      </w:pPr>
    </w:p>
    <w:p w14:paraId="34CAB206" w14:textId="77777777" w:rsidR="009864B3" w:rsidRPr="00315DDC" w:rsidRDefault="009864B3" w:rsidP="009864B3">
      <w:pPr>
        <w:pStyle w:val="Overskrift2"/>
        <w:spacing w:before="160" w:after="40"/>
        <w:rPr>
          <w:color w:val="000000" w:themeColor="text1"/>
          <w:sz w:val="32"/>
          <w:szCs w:val="32"/>
        </w:rPr>
      </w:pPr>
      <w:r w:rsidRPr="00315DDC">
        <w:rPr>
          <w:rFonts w:eastAsia="Arial"/>
          <w:color w:val="000000" w:themeColor="text1"/>
          <w:sz w:val="32"/>
          <w:szCs w:val="32"/>
        </w:rPr>
        <w:lastRenderedPageBreak/>
        <w:t>Økonomi og nøkkeltall</w:t>
      </w:r>
    </w:p>
    <w:p w14:paraId="5F1C4DD8" w14:textId="75606DBF" w:rsidR="009864B3" w:rsidRPr="00BE46DF" w:rsidRDefault="009864B3" w:rsidP="009864B3">
      <w:pPr>
        <w:pStyle w:val="Brdtekst"/>
        <w:spacing w:after="80" w:line="252" w:lineRule="auto"/>
        <w:rPr>
          <w:color w:val="000000" w:themeColor="text1"/>
          <w:sz w:val="11"/>
          <w:szCs w:val="11"/>
          <w:lang w:val="nb-NO"/>
        </w:rPr>
      </w:pPr>
      <w:r w:rsidRPr="009864B3">
        <w:rPr>
          <w:color w:val="000000" w:themeColor="text1"/>
          <w:lang w:val="nb-NO"/>
        </w:rPr>
        <w:t>Flowstop AS har over tid vist solid omsetning og god lønnsomhet, med særlig sterke resultater i perioden frem til 2024. Omsetningen har ligget på rundt 12</w:t>
      </w:r>
      <w:r w:rsidR="00315DDC">
        <w:rPr>
          <w:color w:val="000000" w:themeColor="text1"/>
          <w:lang w:val="nb-NO"/>
        </w:rPr>
        <w:t>–</w:t>
      </w:r>
      <w:r w:rsidRPr="009864B3">
        <w:rPr>
          <w:color w:val="000000" w:themeColor="text1"/>
          <w:lang w:val="nb-NO"/>
        </w:rPr>
        <w:t xml:space="preserve">17 MNOK de siste årene, </w:t>
      </w:r>
      <w:r w:rsidR="00315DDC">
        <w:rPr>
          <w:color w:val="000000" w:themeColor="text1"/>
          <w:lang w:val="nb-NO"/>
        </w:rPr>
        <w:t>med</w:t>
      </w:r>
      <w:r w:rsidR="004A1D6F">
        <w:rPr>
          <w:color w:val="000000" w:themeColor="text1"/>
          <w:lang w:val="nb-NO"/>
        </w:rPr>
        <w:t xml:space="preserve"> en</w:t>
      </w:r>
      <w:r w:rsidRPr="009864B3">
        <w:rPr>
          <w:color w:val="000000" w:themeColor="text1"/>
          <w:lang w:val="nb-NO"/>
        </w:rPr>
        <w:t xml:space="preserve"> snitt-EBITDA for de siste fire driftsårene oppgitt til ca. 1,</w:t>
      </w:r>
      <w:r w:rsidR="004A1D6F">
        <w:rPr>
          <w:color w:val="000000" w:themeColor="text1"/>
          <w:lang w:val="nb-NO"/>
        </w:rPr>
        <w:t>7</w:t>
      </w:r>
      <w:r w:rsidRPr="009864B3">
        <w:rPr>
          <w:color w:val="000000" w:themeColor="text1"/>
          <w:lang w:val="nb-NO"/>
        </w:rPr>
        <w:t xml:space="preserve"> MNOK.</w:t>
      </w:r>
      <w:r w:rsidR="00315DDC">
        <w:rPr>
          <w:color w:val="000000" w:themeColor="text1"/>
          <w:lang w:val="nb-NO"/>
        </w:rPr>
        <w:br/>
      </w:r>
    </w:p>
    <w:tbl>
      <w:tblPr>
        <w:tblStyle w:val="Tabellrutenett"/>
        <w:tblW w:w="0" w:type="auto"/>
        <w:tblCellMar>
          <w:top w:w="57" w:type="dxa"/>
          <w:bottom w:w="57" w:type="dxa"/>
        </w:tblCellMar>
        <w:tblLook w:val="04A0" w:firstRow="1" w:lastRow="0" w:firstColumn="1" w:lastColumn="0" w:noHBand="0" w:noVBand="1"/>
      </w:tblPr>
      <w:tblGrid>
        <w:gridCol w:w="846"/>
        <w:gridCol w:w="1701"/>
        <w:gridCol w:w="1701"/>
        <w:gridCol w:w="1701"/>
        <w:gridCol w:w="1701"/>
      </w:tblGrid>
      <w:tr w:rsidR="009864B3" w:rsidRPr="0098111A" w14:paraId="55DC38A8" w14:textId="77777777" w:rsidTr="008521F7">
        <w:tc>
          <w:tcPr>
            <w:tcW w:w="846" w:type="dxa"/>
            <w:shd w:val="clear" w:color="auto" w:fill="17355D"/>
          </w:tcPr>
          <w:p w14:paraId="5BE3441D" w14:textId="77777777" w:rsidR="009864B3" w:rsidRPr="008521F7" w:rsidRDefault="009864B3" w:rsidP="002E61C7">
            <w:pPr>
              <w:rPr>
                <w:color w:val="FFFFFF" w:themeColor="background1"/>
                <w:sz w:val="20"/>
                <w:szCs w:val="28"/>
                <w:lang w:val="nb-NO"/>
              </w:rPr>
            </w:pPr>
            <w:r w:rsidRPr="008521F7">
              <w:rPr>
                <w:b/>
                <w:color w:val="FFFFFF" w:themeColor="background1"/>
                <w:sz w:val="20"/>
                <w:szCs w:val="28"/>
                <w:lang w:val="nb-NO"/>
              </w:rPr>
              <w:t>År</w:t>
            </w:r>
          </w:p>
        </w:tc>
        <w:tc>
          <w:tcPr>
            <w:tcW w:w="1701" w:type="dxa"/>
            <w:shd w:val="clear" w:color="auto" w:fill="17355D"/>
          </w:tcPr>
          <w:p w14:paraId="38B8F4E9" w14:textId="77777777" w:rsidR="009864B3" w:rsidRPr="008521F7" w:rsidRDefault="009864B3" w:rsidP="002E61C7">
            <w:pPr>
              <w:rPr>
                <w:color w:val="FFFFFF" w:themeColor="background1"/>
                <w:sz w:val="20"/>
                <w:szCs w:val="28"/>
                <w:lang w:val="nb-NO"/>
              </w:rPr>
            </w:pPr>
            <w:r w:rsidRPr="008521F7">
              <w:rPr>
                <w:b/>
                <w:color w:val="FFFFFF" w:themeColor="background1"/>
                <w:sz w:val="20"/>
                <w:szCs w:val="28"/>
                <w:lang w:val="nb-NO"/>
              </w:rPr>
              <w:t>Omsetning</w:t>
            </w:r>
          </w:p>
        </w:tc>
        <w:tc>
          <w:tcPr>
            <w:tcW w:w="1701" w:type="dxa"/>
            <w:shd w:val="clear" w:color="auto" w:fill="17355D"/>
          </w:tcPr>
          <w:p w14:paraId="2A986976" w14:textId="77777777" w:rsidR="009864B3" w:rsidRPr="008521F7" w:rsidRDefault="009864B3" w:rsidP="002E61C7">
            <w:pPr>
              <w:rPr>
                <w:color w:val="FFFFFF" w:themeColor="background1"/>
                <w:sz w:val="20"/>
                <w:szCs w:val="28"/>
                <w:lang w:val="nb-NO"/>
              </w:rPr>
            </w:pPr>
            <w:r w:rsidRPr="008521F7">
              <w:rPr>
                <w:b/>
                <w:color w:val="FFFFFF" w:themeColor="background1"/>
                <w:sz w:val="20"/>
                <w:szCs w:val="28"/>
                <w:lang w:val="nb-NO"/>
              </w:rPr>
              <w:t>EBITDA</w:t>
            </w:r>
          </w:p>
        </w:tc>
        <w:tc>
          <w:tcPr>
            <w:tcW w:w="1701" w:type="dxa"/>
            <w:shd w:val="clear" w:color="auto" w:fill="17355D"/>
          </w:tcPr>
          <w:p w14:paraId="34128D0A" w14:textId="77777777" w:rsidR="009864B3" w:rsidRPr="008521F7" w:rsidRDefault="009864B3" w:rsidP="002E61C7">
            <w:pPr>
              <w:rPr>
                <w:color w:val="FFFFFF" w:themeColor="background1"/>
                <w:sz w:val="20"/>
                <w:szCs w:val="28"/>
                <w:lang w:val="nb-NO"/>
              </w:rPr>
            </w:pPr>
            <w:r w:rsidRPr="008521F7">
              <w:rPr>
                <w:b/>
                <w:color w:val="FFFFFF" w:themeColor="background1"/>
                <w:sz w:val="20"/>
                <w:szCs w:val="28"/>
                <w:lang w:val="nb-NO"/>
              </w:rPr>
              <w:t>EBIT</w:t>
            </w:r>
          </w:p>
        </w:tc>
        <w:tc>
          <w:tcPr>
            <w:tcW w:w="1701" w:type="dxa"/>
            <w:shd w:val="clear" w:color="auto" w:fill="17355D"/>
          </w:tcPr>
          <w:p w14:paraId="46B982D0" w14:textId="77777777" w:rsidR="009864B3" w:rsidRPr="008521F7" w:rsidRDefault="009864B3" w:rsidP="002E61C7">
            <w:pPr>
              <w:rPr>
                <w:color w:val="FFFFFF" w:themeColor="background1"/>
                <w:sz w:val="20"/>
                <w:szCs w:val="28"/>
                <w:lang w:val="nb-NO"/>
              </w:rPr>
            </w:pPr>
            <w:r w:rsidRPr="008521F7">
              <w:rPr>
                <w:b/>
                <w:color w:val="FFFFFF" w:themeColor="background1"/>
                <w:sz w:val="20"/>
                <w:szCs w:val="28"/>
                <w:lang w:val="nb-NO"/>
              </w:rPr>
              <w:t>Årsresultat</w:t>
            </w:r>
          </w:p>
        </w:tc>
      </w:tr>
      <w:tr w:rsidR="009864B3" w:rsidRPr="009864B3" w14:paraId="445CC29C" w14:textId="77777777" w:rsidTr="008521F7">
        <w:tc>
          <w:tcPr>
            <w:tcW w:w="846" w:type="dxa"/>
          </w:tcPr>
          <w:p w14:paraId="7C766FBA" w14:textId="77777777" w:rsidR="009864B3" w:rsidRPr="008521F7" w:rsidRDefault="009864B3" w:rsidP="002E61C7">
            <w:pPr>
              <w:rPr>
                <w:color w:val="000000" w:themeColor="text1"/>
                <w:sz w:val="18"/>
                <w:szCs w:val="24"/>
                <w:lang w:val="nb-NO"/>
              </w:rPr>
            </w:pPr>
            <w:r w:rsidRPr="008521F7">
              <w:rPr>
                <w:color w:val="000000" w:themeColor="text1"/>
                <w:sz w:val="18"/>
                <w:szCs w:val="24"/>
                <w:lang w:val="nb-NO"/>
              </w:rPr>
              <w:t>2025</w:t>
            </w:r>
          </w:p>
        </w:tc>
        <w:tc>
          <w:tcPr>
            <w:tcW w:w="1701" w:type="dxa"/>
          </w:tcPr>
          <w:p w14:paraId="66A92595" w14:textId="77777777" w:rsidR="009864B3" w:rsidRPr="008521F7" w:rsidRDefault="009864B3" w:rsidP="002E61C7">
            <w:pPr>
              <w:rPr>
                <w:color w:val="000000" w:themeColor="text1"/>
                <w:sz w:val="18"/>
                <w:szCs w:val="24"/>
                <w:lang w:val="nb-NO"/>
              </w:rPr>
            </w:pPr>
            <w:r w:rsidRPr="008521F7">
              <w:rPr>
                <w:color w:val="000000" w:themeColor="text1"/>
                <w:sz w:val="18"/>
                <w:szCs w:val="24"/>
                <w:lang w:val="nb-NO"/>
              </w:rPr>
              <w:t>ca. 12,4 MNOK</w:t>
            </w:r>
          </w:p>
        </w:tc>
        <w:tc>
          <w:tcPr>
            <w:tcW w:w="1701" w:type="dxa"/>
          </w:tcPr>
          <w:p w14:paraId="0213BE71" w14:textId="77777777" w:rsidR="009864B3" w:rsidRPr="008521F7" w:rsidRDefault="009864B3" w:rsidP="002E61C7">
            <w:pPr>
              <w:rPr>
                <w:color w:val="000000" w:themeColor="text1"/>
                <w:sz w:val="18"/>
                <w:szCs w:val="24"/>
                <w:lang w:val="nb-NO"/>
              </w:rPr>
            </w:pPr>
            <w:r w:rsidRPr="008521F7">
              <w:rPr>
                <w:color w:val="000000" w:themeColor="text1"/>
                <w:sz w:val="18"/>
                <w:szCs w:val="24"/>
                <w:lang w:val="nb-NO"/>
              </w:rPr>
              <w:t>ca. 0,21 MNOK</w:t>
            </w:r>
          </w:p>
        </w:tc>
        <w:tc>
          <w:tcPr>
            <w:tcW w:w="1701" w:type="dxa"/>
          </w:tcPr>
          <w:p w14:paraId="4A7DAB73" w14:textId="77777777" w:rsidR="009864B3" w:rsidRPr="008521F7" w:rsidRDefault="009864B3" w:rsidP="002E61C7">
            <w:pPr>
              <w:rPr>
                <w:color w:val="000000" w:themeColor="text1"/>
                <w:sz w:val="18"/>
                <w:szCs w:val="24"/>
                <w:lang w:val="nb-NO"/>
              </w:rPr>
            </w:pPr>
            <w:r w:rsidRPr="008521F7">
              <w:rPr>
                <w:color w:val="000000" w:themeColor="text1"/>
                <w:sz w:val="18"/>
                <w:szCs w:val="24"/>
                <w:lang w:val="nb-NO"/>
              </w:rPr>
              <w:t>ca. 0,06 MNOK</w:t>
            </w:r>
          </w:p>
        </w:tc>
        <w:tc>
          <w:tcPr>
            <w:tcW w:w="1701" w:type="dxa"/>
          </w:tcPr>
          <w:p w14:paraId="52272FAC" w14:textId="77777777" w:rsidR="009864B3" w:rsidRPr="008521F7" w:rsidRDefault="009864B3" w:rsidP="002E61C7">
            <w:pPr>
              <w:rPr>
                <w:color w:val="000000" w:themeColor="text1"/>
                <w:sz w:val="18"/>
                <w:szCs w:val="24"/>
                <w:lang w:val="nb-NO"/>
              </w:rPr>
            </w:pPr>
            <w:r w:rsidRPr="008521F7">
              <w:rPr>
                <w:color w:val="000000" w:themeColor="text1"/>
                <w:sz w:val="18"/>
                <w:szCs w:val="24"/>
                <w:lang w:val="nb-NO"/>
              </w:rPr>
              <w:t>ca. -0,05 MNOK</w:t>
            </w:r>
          </w:p>
        </w:tc>
      </w:tr>
      <w:tr w:rsidR="009864B3" w:rsidRPr="009864B3" w14:paraId="0D3C1ADD" w14:textId="77777777" w:rsidTr="008521F7">
        <w:tc>
          <w:tcPr>
            <w:tcW w:w="846" w:type="dxa"/>
          </w:tcPr>
          <w:p w14:paraId="35A2AE71" w14:textId="77777777" w:rsidR="009864B3" w:rsidRPr="008521F7" w:rsidRDefault="009864B3" w:rsidP="002E61C7">
            <w:pPr>
              <w:rPr>
                <w:color w:val="000000" w:themeColor="text1"/>
                <w:sz w:val="18"/>
                <w:szCs w:val="24"/>
                <w:lang w:val="nb-NO"/>
              </w:rPr>
            </w:pPr>
            <w:r w:rsidRPr="008521F7">
              <w:rPr>
                <w:color w:val="000000" w:themeColor="text1"/>
                <w:sz w:val="18"/>
                <w:szCs w:val="24"/>
                <w:lang w:val="nb-NO"/>
              </w:rPr>
              <w:t>2024</w:t>
            </w:r>
          </w:p>
        </w:tc>
        <w:tc>
          <w:tcPr>
            <w:tcW w:w="1701" w:type="dxa"/>
          </w:tcPr>
          <w:p w14:paraId="3D0B01BD" w14:textId="77777777" w:rsidR="009864B3" w:rsidRPr="008521F7" w:rsidRDefault="009864B3" w:rsidP="002E61C7">
            <w:pPr>
              <w:rPr>
                <w:color w:val="000000" w:themeColor="text1"/>
                <w:sz w:val="18"/>
                <w:szCs w:val="24"/>
                <w:lang w:val="nb-NO"/>
              </w:rPr>
            </w:pPr>
            <w:r w:rsidRPr="008521F7">
              <w:rPr>
                <w:color w:val="000000" w:themeColor="text1"/>
                <w:sz w:val="18"/>
                <w:szCs w:val="24"/>
                <w:lang w:val="nb-NO"/>
              </w:rPr>
              <w:t>ca. 15,6 MNOK</w:t>
            </w:r>
          </w:p>
        </w:tc>
        <w:tc>
          <w:tcPr>
            <w:tcW w:w="1701" w:type="dxa"/>
          </w:tcPr>
          <w:p w14:paraId="6A4E7D95" w14:textId="77777777" w:rsidR="009864B3" w:rsidRPr="008521F7" w:rsidRDefault="009864B3" w:rsidP="002E61C7">
            <w:pPr>
              <w:rPr>
                <w:color w:val="000000" w:themeColor="text1"/>
                <w:sz w:val="18"/>
                <w:szCs w:val="24"/>
                <w:lang w:val="nb-NO"/>
              </w:rPr>
            </w:pPr>
            <w:r w:rsidRPr="008521F7">
              <w:rPr>
                <w:color w:val="000000" w:themeColor="text1"/>
                <w:sz w:val="18"/>
                <w:szCs w:val="24"/>
                <w:lang w:val="nb-NO"/>
              </w:rPr>
              <w:t>ca. 1,92 MNOK</w:t>
            </w:r>
          </w:p>
        </w:tc>
        <w:tc>
          <w:tcPr>
            <w:tcW w:w="1701" w:type="dxa"/>
          </w:tcPr>
          <w:p w14:paraId="6034B9BC" w14:textId="77777777" w:rsidR="009864B3" w:rsidRPr="008521F7" w:rsidRDefault="009864B3" w:rsidP="002E61C7">
            <w:pPr>
              <w:rPr>
                <w:color w:val="000000" w:themeColor="text1"/>
                <w:sz w:val="18"/>
                <w:szCs w:val="24"/>
                <w:lang w:val="nb-NO"/>
              </w:rPr>
            </w:pPr>
            <w:r w:rsidRPr="008521F7">
              <w:rPr>
                <w:color w:val="000000" w:themeColor="text1"/>
                <w:sz w:val="18"/>
                <w:szCs w:val="24"/>
                <w:lang w:val="nb-NO"/>
              </w:rPr>
              <w:t>ca. 1,91 MNOK</w:t>
            </w:r>
          </w:p>
        </w:tc>
        <w:tc>
          <w:tcPr>
            <w:tcW w:w="1701" w:type="dxa"/>
          </w:tcPr>
          <w:p w14:paraId="61C63DC2" w14:textId="77777777" w:rsidR="009864B3" w:rsidRPr="008521F7" w:rsidRDefault="009864B3" w:rsidP="002E61C7">
            <w:pPr>
              <w:rPr>
                <w:color w:val="000000" w:themeColor="text1"/>
                <w:sz w:val="18"/>
                <w:szCs w:val="24"/>
                <w:lang w:val="nb-NO"/>
              </w:rPr>
            </w:pPr>
            <w:r w:rsidRPr="008521F7">
              <w:rPr>
                <w:color w:val="000000" w:themeColor="text1"/>
                <w:sz w:val="18"/>
                <w:szCs w:val="24"/>
                <w:lang w:val="nb-NO"/>
              </w:rPr>
              <w:t>ca. 1,41 MNOK</w:t>
            </w:r>
          </w:p>
        </w:tc>
      </w:tr>
      <w:tr w:rsidR="009864B3" w:rsidRPr="009864B3" w14:paraId="7B177895" w14:textId="77777777" w:rsidTr="008521F7">
        <w:tc>
          <w:tcPr>
            <w:tcW w:w="846" w:type="dxa"/>
          </w:tcPr>
          <w:p w14:paraId="55DF4C87" w14:textId="77777777" w:rsidR="009864B3" w:rsidRPr="008521F7" w:rsidRDefault="009864B3" w:rsidP="002E61C7">
            <w:pPr>
              <w:rPr>
                <w:color w:val="000000" w:themeColor="text1"/>
                <w:sz w:val="18"/>
                <w:szCs w:val="24"/>
                <w:lang w:val="nb-NO"/>
              </w:rPr>
            </w:pPr>
            <w:r w:rsidRPr="008521F7">
              <w:rPr>
                <w:color w:val="000000" w:themeColor="text1"/>
                <w:sz w:val="18"/>
                <w:szCs w:val="24"/>
                <w:lang w:val="nb-NO"/>
              </w:rPr>
              <w:t>2023</w:t>
            </w:r>
          </w:p>
        </w:tc>
        <w:tc>
          <w:tcPr>
            <w:tcW w:w="1701" w:type="dxa"/>
          </w:tcPr>
          <w:p w14:paraId="7287B261" w14:textId="77777777" w:rsidR="009864B3" w:rsidRPr="008521F7" w:rsidRDefault="009864B3" w:rsidP="002E61C7">
            <w:pPr>
              <w:rPr>
                <w:color w:val="000000" w:themeColor="text1"/>
                <w:sz w:val="18"/>
                <w:szCs w:val="24"/>
                <w:lang w:val="nb-NO"/>
              </w:rPr>
            </w:pPr>
            <w:r w:rsidRPr="008521F7">
              <w:rPr>
                <w:color w:val="000000" w:themeColor="text1"/>
                <w:sz w:val="18"/>
                <w:szCs w:val="24"/>
                <w:lang w:val="nb-NO"/>
              </w:rPr>
              <w:t>ca. 15,2 MNOK</w:t>
            </w:r>
          </w:p>
        </w:tc>
        <w:tc>
          <w:tcPr>
            <w:tcW w:w="1701" w:type="dxa"/>
          </w:tcPr>
          <w:p w14:paraId="5AD31D30" w14:textId="77777777" w:rsidR="009864B3" w:rsidRPr="008521F7" w:rsidRDefault="009864B3" w:rsidP="002E61C7">
            <w:pPr>
              <w:rPr>
                <w:color w:val="000000" w:themeColor="text1"/>
                <w:sz w:val="18"/>
                <w:szCs w:val="24"/>
                <w:lang w:val="nb-NO"/>
              </w:rPr>
            </w:pPr>
            <w:r w:rsidRPr="008521F7">
              <w:rPr>
                <w:color w:val="000000" w:themeColor="text1"/>
                <w:sz w:val="18"/>
                <w:szCs w:val="24"/>
                <w:lang w:val="nb-NO"/>
              </w:rPr>
              <w:t>ca. 1,43 MNOK</w:t>
            </w:r>
          </w:p>
        </w:tc>
        <w:tc>
          <w:tcPr>
            <w:tcW w:w="1701" w:type="dxa"/>
          </w:tcPr>
          <w:p w14:paraId="70138E21" w14:textId="77777777" w:rsidR="009864B3" w:rsidRPr="008521F7" w:rsidRDefault="009864B3" w:rsidP="002E61C7">
            <w:pPr>
              <w:rPr>
                <w:color w:val="000000" w:themeColor="text1"/>
                <w:sz w:val="18"/>
                <w:szCs w:val="24"/>
                <w:lang w:val="nb-NO"/>
              </w:rPr>
            </w:pPr>
            <w:r w:rsidRPr="008521F7">
              <w:rPr>
                <w:color w:val="000000" w:themeColor="text1"/>
                <w:sz w:val="18"/>
                <w:szCs w:val="24"/>
                <w:lang w:val="nb-NO"/>
              </w:rPr>
              <w:t>ca. 1,43 MNOK</w:t>
            </w:r>
          </w:p>
        </w:tc>
        <w:tc>
          <w:tcPr>
            <w:tcW w:w="1701" w:type="dxa"/>
          </w:tcPr>
          <w:p w14:paraId="39408412" w14:textId="77777777" w:rsidR="009864B3" w:rsidRPr="008521F7" w:rsidRDefault="009864B3" w:rsidP="002E61C7">
            <w:pPr>
              <w:rPr>
                <w:color w:val="000000" w:themeColor="text1"/>
                <w:sz w:val="18"/>
                <w:szCs w:val="24"/>
                <w:lang w:val="nb-NO"/>
              </w:rPr>
            </w:pPr>
            <w:r w:rsidRPr="008521F7">
              <w:rPr>
                <w:color w:val="000000" w:themeColor="text1"/>
                <w:sz w:val="18"/>
                <w:szCs w:val="24"/>
                <w:lang w:val="nb-NO"/>
              </w:rPr>
              <w:t>ca. 1,00 MNOK</w:t>
            </w:r>
          </w:p>
        </w:tc>
      </w:tr>
      <w:tr w:rsidR="009864B3" w:rsidRPr="009864B3" w14:paraId="476451A8" w14:textId="77777777" w:rsidTr="008521F7">
        <w:tc>
          <w:tcPr>
            <w:tcW w:w="846" w:type="dxa"/>
          </w:tcPr>
          <w:p w14:paraId="4E79E85C" w14:textId="77777777" w:rsidR="009864B3" w:rsidRPr="008521F7" w:rsidRDefault="009864B3" w:rsidP="002E61C7">
            <w:pPr>
              <w:rPr>
                <w:color w:val="000000" w:themeColor="text1"/>
                <w:sz w:val="18"/>
                <w:szCs w:val="24"/>
                <w:lang w:val="nb-NO"/>
              </w:rPr>
            </w:pPr>
            <w:r w:rsidRPr="008521F7">
              <w:rPr>
                <w:color w:val="000000" w:themeColor="text1"/>
                <w:sz w:val="18"/>
                <w:szCs w:val="24"/>
                <w:lang w:val="nb-NO"/>
              </w:rPr>
              <w:t>2022</w:t>
            </w:r>
          </w:p>
        </w:tc>
        <w:tc>
          <w:tcPr>
            <w:tcW w:w="1701" w:type="dxa"/>
          </w:tcPr>
          <w:p w14:paraId="35D3F168" w14:textId="77777777" w:rsidR="009864B3" w:rsidRPr="008521F7" w:rsidRDefault="009864B3" w:rsidP="002E61C7">
            <w:pPr>
              <w:rPr>
                <w:color w:val="000000" w:themeColor="text1"/>
                <w:sz w:val="18"/>
                <w:szCs w:val="24"/>
                <w:lang w:val="nb-NO"/>
              </w:rPr>
            </w:pPr>
            <w:r w:rsidRPr="008521F7">
              <w:rPr>
                <w:color w:val="000000" w:themeColor="text1"/>
                <w:sz w:val="18"/>
                <w:szCs w:val="24"/>
                <w:lang w:val="nb-NO"/>
              </w:rPr>
              <w:t>ca. 17,5 MNOK</w:t>
            </w:r>
          </w:p>
        </w:tc>
        <w:tc>
          <w:tcPr>
            <w:tcW w:w="1701" w:type="dxa"/>
          </w:tcPr>
          <w:p w14:paraId="1EE0F069" w14:textId="77777777" w:rsidR="009864B3" w:rsidRPr="008521F7" w:rsidRDefault="009864B3" w:rsidP="002E61C7">
            <w:pPr>
              <w:rPr>
                <w:color w:val="000000" w:themeColor="text1"/>
                <w:sz w:val="18"/>
                <w:szCs w:val="24"/>
                <w:lang w:val="nb-NO"/>
              </w:rPr>
            </w:pPr>
            <w:r w:rsidRPr="008521F7">
              <w:rPr>
                <w:color w:val="000000" w:themeColor="text1"/>
                <w:sz w:val="18"/>
                <w:szCs w:val="24"/>
                <w:lang w:val="nb-NO"/>
              </w:rPr>
              <w:t>ca. 3,18 MNOK</w:t>
            </w:r>
          </w:p>
        </w:tc>
        <w:tc>
          <w:tcPr>
            <w:tcW w:w="1701" w:type="dxa"/>
          </w:tcPr>
          <w:p w14:paraId="3673A684" w14:textId="77777777" w:rsidR="009864B3" w:rsidRPr="008521F7" w:rsidRDefault="009864B3" w:rsidP="002E61C7">
            <w:pPr>
              <w:rPr>
                <w:color w:val="000000" w:themeColor="text1"/>
                <w:sz w:val="18"/>
                <w:szCs w:val="24"/>
                <w:lang w:val="nb-NO"/>
              </w:rPr>
            </w:pPr>
            <w:r w:rsidRPr="008521F7">
              <w:rPr>
                <w:color w:val="000000" w:themeColor="text1"/>
                <w:sz w:val="18"/>
                <w:szCs w:val="24"/>
                <w:lang w:val="nb-NO"/>
              </w:rPr>
              <w:t>ca. 3,18 MNOK</w:t>
            </w:r>
          </w:p>
        </w:tc>
        <w:tc>
          <w:tcPr>
            <w:tcW w:w="1701" w:type="dxa"/>
          </w:tcPr>
          <w:p w14:paraId="0DC7DC8A" w14:textId="036B658C" w:rsidR="009864B3" w:rsidRPr="008521F7" w:rsidRDefault="002E3DD8" w:rsidP="002E61C7">
            <w:pPr>
              <w:rPr>
                <w:color w:val="000000" w:themeColor="text1"/>
                <w:sz w:val="18"/>
                <w:szCs w:val="24"/>
                <w:lang w:val="nb-NO"/>
              </w:rPr>
            </w:pPr>
            <w:r w:rsidRPr="008521F7">
              <w:rPr>
                <w:color w:val="000000" w:themeColor="text1"/>
                <w:sz w:val="18"/>
                <w:szCs w:val="24"/>
                <w:lang w:val="nb-NO"/>
              </w:rPr>
              <w:t>–</w:t>
            </w:r>
          </w:p>
        </w:tc>
      </w:tr>
    </w:tbl>
    <w:p w14:paraId="257013FA" w14:textId="40E0500E" w:rsidR="008521F7" w:rsidRPr="00BE46DF" w:rsidRDefault="008521F7" w:rsidP="008521F7">
      <w:pPr>
        <w:pStyle w:val="Brdtekst1"/>
        <w:rPr>
          <w:sz w:val="2"/>
          <w:szCs w:val="2"/>
        </w:rPr>
      </w:pPr>
    </w:p>
    <w:p w14:paraId="271FFE75" w14:textId="7186E5A6" w:rsidR="009864B3" w:rsidRPr="009864B3" w:rsidRDefault="009864B3" w:rsidP="009864B3">
      <w:pPr>
        <w:pStyle w:val="Brdtekst"/>
        <w:spacing w:after="80" w:line="252" w:lineRule="auto"/>
        <w:rPr>
          <w:color w:val="000000" w:themeColor="text1"/>
          <w:lang w:val="nb-NO"/>
        </w:rPr>
      </w:pPr>
      <w:r w:rsidRPr="009864B3">
        <w:rPr>
          <w:color w:val="000000" w:themeColor="text1"/>
          <w:lang w:val="nb-NO"/>
        </w:rPr>
        <w:t xml:space="preserve">Selskapet </w:t>
      </w:r>
      <w:r w:rsidR="000F4EAD">
        <w:rPr>
          <w:color w:val="000000" w:themeColor="text1"/>
          <w:lang w:val="nb-NO"/>
        </w:rPr>
        <w:t>besitter</w:t>
      </w:r>
      <w:r w:rsidRPr="009864B3">
        <w:rPr>
          <w:color w:val="000000" w:themeColor="text1"/>
          <w:lang w:val="nb-NO"/>
        </w:rPr>
        <w:t xml:space="preserve"> en meget solid balanse</w:t>
      </w:r>
      <w:r w:rsidR="000F4EAD">
        <w:rPr>
          <w:color w:val="000000" w:themeColor="text1"/>
          <w:lang w:val="nb-NO"/>
        </w:rPr>
        <w:t>,</w:t>
      </w:r>
      <w:r w:rsidRPr="009864B3">
        <w:rPr>
          <w:color w:val="000000" w:themeColor="text1"/>
          <w:lang w:val="nb-NO"/>
        </w:rPr>
        <w:t xml:space="preserve"> med egenkapital på ca. 9</w:t>
      </w:r>
      <w:r w:rsidR="000F4EAD">
        <w:rPr>
          <w:color w:val="000000" w:themeColor="text1"/>
          <w:lang w:val="nb-NO"/>
        </w:rPr>
        <w:t>.</w:t>
      </w:r>
      <w:r w:rsidRPr="009864B3">
        <w:rPr>
          <w:color w:val="000000" w:themeColor="text1"/>
          <w:lang w:val="nb-NO"/>
        </w:rPr>
        <w:t xml:space="preserve">8 MNOK, </w:t>
      </w:r>
      <w:r w:rsidR="00B74114">
        <w:rPr>
          <w:color w:val="000000" w:themeColor="text1"/>
          <w:lang w:val="nb-NO"/>
        </w:rPr>
        <w:t xml:space="preserve">som utgjør en </w:t>
      </w:r>
      <w:r w:rsidRPr="009864B3">
        <w:rPr>
          <w:color w:val="000000" w:themeColor="text1"/>
          <w:lang w:val="nb-NO"/>
        </w:rPr>
        <w:t xml:space="preserve">egenkapitalandel på ca. 70 % og likviditetsgrad </w:t>
      </w:r>
      <w:r w:rsidR="00B74114">
        <w:rPr>
          <w:color w:val="000000" w:themeColor="text1"/>
          <w:lang w:val="nb-NO"/>
        </w:rPr>
        <w:t xml:space="preserve">på </w:t>
      </w:r>
      <w:r w:rsidRPr="009864B3">
        <w:rPr>
          <w:color w:val="000000" w:themeColor="text1"/>
          <w:lang w:val="nb-NO"/>
        </w:rPr>
        <w:t>rundt 4,0. Varelageret er opprettholdt på rundt 10 MNOK, noe som både binder kapital</w:t>
      </w:r>
      <w:r w:rsidR="00D969C6">
        <w:rPr>
          <w:color w:val="000000" w:themeColor="text1"/>
          <w:lang w:val="nb-NO"/>
        </w:rPr>
        <w:t xml:space="preserve"> og</w:t>
      </w:r>
      <w:r w:rsidRPr="009864B3">
        <w:rPr>
          <w:color w:val="000000" w:themeColor="text1"/>
          <w:lang w:val="nb-NO"/>
        </w:rPr>
        <w:t xml:space="preserve"> </w:t>
      </w:r>
      <w:r w:rsidR="001C1FF9">
        <w:rPr>
          <w:color w:val="000000" w:themeColor="text1"/>
          <w:lang w:val="nb-NO"/>
        </w:rPr>
        <w:t xml:space="preserve">sikrer at de </w:t>
      </w:r>
      <w:r w:rsidR="00D96B03">
        <w:rPr>
          <w:color w:val="000000" w:themeColor="text1"/>
          <w:lang w:val="nb-NO"/>
        </w:rPr>
        <w:t>står godt</w:t>
      </w:r>
      <w:r w:rsidR="001C1FF9">
        <w:rPr>
          <w:color w:val="000000" w:themeColor="text1"/>
          <w:lang w:val="nb-NO"/>
        </w:rPr>
        <w:t xml:space="preserve"> rustet til å </w:t>
      </w:r>
      <w:r w:rsidR="00D96B03">
        <w:rPr>
          <w:color w:val="000000" w:themeColor="text1"/>
          <w:lang w:val="nb-NO"/>
        </w:rPr>
        <w:t>møte</w:t>
      </w:r>
      <w:r w:rsidR="001C1FF9">
        <w:rPr>
          <w:color w:val="000000" w:themeColor="text1"/>
          <w:lang w:val="nb-NO"/>
        </w:rPr>
        <w:t xml:space="preserve"> </w:t>
      </w:r>
      <w:r w:rsidR="00D969C6">
        <w:rPr>
          <w:color w:val="000000" w:themeColor="text1"/>
          <w:lang w:val="nb-NO"/>
        </w:rPr>
        <w:t xml:space="preserve">en potensielt </w:t>
      </w:r>
      <w:r w:rsidR="001C1FF9">
        <w:rPr>
          <w:color w:val="000000" w:themeColor="text1"/>
          <w:lang w:val="nb-NO"/>
        </w:rPr>
        <w:t xml:space="preserve">betydelig </w:t>
      </w:r>
      <w:r w:rsidR="001C1FF9" w:rsidRPr="009864B3">
        <w:rPr>
          <w:color w:val="000000" w:themeColor="text1"/>
          <w:lang w:val="nb-NO"/>
        </w:rPr>
        <w:t>volumvekst.</w:t>
      </w:r>
    </w:p>
    <w:p w14:paraId="11718AAD" w14:textId="155E0E30" w:rsidR="009864B3" w:rsidRDefault="009864B3" w:rsidP="009864B3">
      <w:pPr>
        <w:pStyle w:val="Brdtekst"/>
        <w:spacing w:after="80" w:line="252" w:lineRule="auto"/>
        <w:rPr>
          <w:color w:val="000000" w:themeColor="text1"/>
          <w:lang w:val="nb-NO"/>
        </w:rPr>
      </w:pPr>
      <w:r w:rsidRPr="009864B3">
        <w:rPr>
          <w:color w:val="000000" w:themeColor="text1"/>
          <w:lang w:val="nb-NO"/>
        </w:rPr>
        <w:t xml:space="preserve">Nedgangen i 2025 forklares med lavere boligbygging og færre bad-/kjøkkenprosjekter. Dersom bygg-, ROT- og rehabiliteringsmarkedet normaliseres, og ny eier samtidig styrker salgsinnsatsen, er det realistisk å </w:t>
      </w:r>
      <w:r w:rsidR="00BA7EC2">
        <w:rPr>
          <w:color w:val="000000" w:themeColor="text1"/>
          <w:lang w:val="nb-NO"/>
        </w:rPr>
        <w:t xml:space="preserve">kunne </w:t>
      </w:r>
      <w:r w:rsidRPr="009864B3">
        <w:rPr>
          <w:color w:val="000000" w:themeColor="text1"/>
          <w:lang w:val="nb-NO"/>
        </w:rPr>
        <w:t>reetablere et vesentlig bedre resultatnivå enn 2025.</w:t>
      </w:r>
    </w:p>
    <w:p w14:paraId="4BE1BCDA" w14:textId="77777777" w:rsidR="009864B3" w:rsidRPr="00337AAE" w:rsidRDefault="009864B3" w:rsidP="009864B3">
      <w:pPr>
        <w:pStyle w:val="Overskrift2"/>
        <w:spacing w:before="160" w:after="40"/>
        <w:rPr>
          <w:color w:val="000000" w:themeColor="text1"/>
          <w:sz w:val="32"/>
          <w:szCs w:val="32"/>
        </w:rPr>
      </w:pPr>
      <w:r w:rsidRPr="00337AAE">
        <w:rPr>
          <w:rFonts w:eastAsia="Arial"/>
          <w:color w:val="000000" w:themeColor="text1"/>
          <w:sz w:val="32"/>
          <w:szCs w:val="32"/>
        </w:rPr>
        <w:t>Fordeler og muligheter</w:t>
      </w:r>
    </w:p>
    <w:p w14:paraId="25BCEE28" w14:textId="51927F4F" w:rsidR="007C0331" w:rsidRDefault="007726FE" w:rsidP="009864B3">
      <w:pPr>
        <w:pStyle w:val="Brdtekst"/>
        <w:spacing w:after="80" w:line="252" w:lineRule="auto"/>
        <w:rPr>
          <w:color w:val="000000" w:themeColor="text1"/>
          <w:lang w:val="nb-NO"/>
        </w:rPr>
      </w:pPr>
      <w:r w:rsidRPr="007726FE">
        <w:rPr>
          <w:color w:val="000000" w:themeColor="text1"/>
          <w:lang w:val="nb-NO"/>
        </w:rPr>
        <w:t>Flowstop har en tydelig nisjeposisjon i et marked der teknisk dokumentasjon, leveringsdyktighet og support er viktige kjøpskriterier</w:t>
      </w:r>
      <w:r w:rsidR="00C8146A">
        <w:rPr>
          <w:color w:val="000000" w:themeColor="text1"/>
          <w:lang w:val="nb-NO"/>
        </w:rPr>
        <w:t xml:space="preserve">, og </w:t>
      </w:r>
      <w:r w:rsidR="00B409C8">
        <w:rPr>
          <w:color w:val="000000" w:themeColor="text1"/>
          <w:lang w:val="nb-NO"/>
        </w:rPr>
        <w:t>der</w:t>
      </w:r>
      <w:r w:rsidR="00C8146A">
        <w:rPr>
          <w:color w:val="000000" w:themeColor="text1"/>
          <w:lang w:val="nb-NO"/>
        </w:rPr>
        <w:t xml:space="preserve"> </w:t>
      </w:r>
      <w:r w:rsidR="00C8146A" w:rsidRPr="009864B3">
        <w:rPr>
          <w:color w:val="000000" w:themeColor="text1"/>
          <w:lang w:val="nb-NO"/>
        </w:rPr>
        <w:t>skadeforebygging</w:t>
      </w:r>
      <w:r w:rsidR="00A5626F">
        <w:rPr>
          <w:color w:val="000000" w:themeColor="text1"/>
          <w:lang w:val="nb-NO"/>
        </w:rPr>
        <w:t xml:space="preserve"> </w:t>
      </w:r>
      <w:r w:rsidR="00C8146A" w:rsidRPr="009864B3">
        <w:rPr>
          <w:color w:val="000000" w:themeColor="text1"/>
          <w:lang w:val="nb-NO"/>
        </w:rPr>
        <w:t xml:space="preserve">og driftssikkerhet </w:t>
      </w:r>
      <w:r w:rsidR="00CF3322">
        <w:rPr>
          <w:color w:val="000000" w:themeColor="text1"/>
          <w:lang w:val="nb-NO"/>
        </w:rPr>
        <w:t>vil utgjøre</w:t>
      </w:r>
      <w:r w:rsidR="00A5626F">
        <w:rPr>
          <w:color w:val="000000" w:themeColor="text1"/>
          <w:lang w:val="nb-NO"/>
        </w:rPr>
        <w:t xml:space="preserve"> viktige drivere</w:t>
      </w:r>
      <w:r w:rsidR="009E11D9">
        <w:rPr>
          <w:color w:val="000000" w:themeColor="text1"/>
          <w:lang w:val="nb-NO"/>
        </w:rPr>
        <w:t xml:space="preserve"> fremover</w:t>
      </w:r>
      <w:r w:rsidR="00A5626F">
        <w:rPr>
          <w:color w:val="000000" w:themeColor="text1"/>
          <w:lang w:val="nb-NO"/>
        </w:rPr>
        <w:t xml:space="preserve">. </w:t>
      </w:r>
      <w:r>
        <w:rPr>
          <w:color w:val="000000" w:themeColor="text1"/>
          <w:lang w:val="nb-NO"/>
        </w:rPr>
        <w:t xml:space="preserve">Bedriften </w:t>
      </w:r>
      <w:r w:rsidR="009864B3" w:rsidRPr="009864B3">
        <w:rPr>
          <w:color w:val="000000" w:themeColor="text1"/>
          <w:lang w:val="nb-NO"/>
        </w:rPr>
        <w:t xml:space="preserve">representerer en attraktiv mulighet til å overta </w:t>
      </w:r>
      <w:r w:rsidR="00E2479D">
        <w:rPr>
          <w:color w:val="000000" w:themeColor="text1"/>
          <w:lang w:val="nb-NO"/>
        </w:rPr>
        <w:t>en veletablert og smidig driftsplattform</w:t>
      </w:r>
      <w:r w:rsidR="0011311C">
        <w:rPr>
          <w:color w:val="000000" w:themeColor="text1"/>
          <w:lang w:val="nb-NO"/>
        </w:rPr>
        <w:t xml:space="preserve"> tuftet på høy </w:t>
      </w:r>
      <w:r w:rsidR="007C0331">
        <w:rPr>
          <w:color w:val="000000" w:themeColor="text1"/>
          <w:lang w:val="nb-NO"/>
        </w:rPr>
        <w:t xml:space="preserve">fagkunnskap </w:t>
      </w:r>
      <w:r w:rsidR="0011311C">
        <w:rPr>
          <w:color w:val="000000" w:themeColor="text1"/>
          <w:lang w:val="nb-NO"/>
        </w:rPr>
        <w:t>og profesjonalitet.</w:t>
      </w:r>
      <w:r w:rsidR="007C0331">
        <w:rPr>
          <w:color w:val="000000" w:themeColor="text1"/>
          <w:lang w:val="nb-NO"/>
        </w:rPr>
        <w:t xml:space="preserve"> </w:t>
      </w:r>
    </w:p>
    <w:p w14:paraId="2E16E544" w14:textId="04ABF24B" w:rsidR="009864B3" w:rsidRPr="00A23ED6" w:rsidRDefault="008C176F" w:rsidP="009864B3">
      <w:pPr>
        <w:pStyle w:val="Brdtekst"/>
        <w:spacing w:after="80" w:line="252" w:lineRule="auto"/>
        <w:rPr>
          <w:color w:val="000000" w:themeColor="text1"/>
          <w:sz w:val="10"/>
          <w:szCs w:val="10"/>
          <w:lang w:val="nb-NO"/>
        </w:rPr>
      </w:pPr>
      <w:r>
        <w:rPr>
          <w:color w:val="000000" w:themeColor="text1"/>
          <w:lang w:val="nb-NO"/>
        </w:rPr>
        <w:t xml:space="preserve">Blant </w:t>
      </w:r>
      <w:r w:rsidR="00156269">
        <w:rPr>
          <w:color w:val="000000" w:themeColor="text1"/>
          <w:lang w:val="nb-NO"/>
        </w:rPr>
        <w:t>andre</w:t>
      </w:r>
      <w:r w:rsidR="00A23ED6">
        <w:rPr>
          <w:color w:val="000000" w:themeColor="text1"/>
          <w:lang w:val="nb-NO"/>
        </w:rPr>
        <w:t xml:space="preserve"> vesentlige</w:t>
      </w:r>
      <w:r w:rsidR="00156269">
        <w:rPr>
          <w:color w:val="000000" w:themeColor="text1"/>
          <w:lang w:val="nb-NO"/>
        </w:rPr>
        <w:t xml:space="preserve"> </w:t>
      </w:r>
      <w:r>
        <w:rPr>
          <w:color w:val="000000" w:themeColor="text1"/>
          <w:lang w:val="nb-NO"/>
        </w:rPr>
        <w:t>oppside</w:t>
      </w:r>
      <w:r w:rsidR="00156269">
        <w:rPr>
          <w:color w:val="000000" w:themeColor="text1"/>
          <w:lang w:val="nb-NO"/>
        </w:rPr>
        <w:t>r</w:t>
      </w:r>
      <w:r>
        <w:rPr>
          <w:color w:val="000000" w:themeColor="text1"/>
          <w:lang w:val="nb-NO"/>
        </w:rPr>
        <w:t xml:space="preserve"> vil Bedriftsbørsen spesielt fremheve:</w:t>
      </w:r>
      <w:r>
        <w:rPr>
          <w:color w:val="000000" w:themeColor="text1"/>
          <w:lang w:val="nb-NO"/>
        </w:rPr>
        <w:br/>
      </w:r>
    </w:p>
    <w:p w14:paraId="3F663506" w14:textId="6090CF42" w:rsidR="009864B3" w:rsidRPr="009864B3" w:rsidRDefault="008C176F" w:rsidP="009864B3">
      <w:pPr>
        <w:pStyle w:val="Brdtekst"/>
        <w:spacing w:after="80" w:line="252" w:lineRule="auto"/>
        <w:rPr>
          <w:color w:val="000000" w:themeColor="text1"/>
          <w:lang w:val="nb-NO"/>
        </w:rPr>
      </w:pPr>
      <w:r>
        <w:rPr>
          <w:b/>
          <w:color w:val="000000" w:themeColor="text1"/>
          <w:lang w:val="nb-NO"/>
        </w:rPr>
        <w:t xml:space="preserve">1. </w:t>
      </w:r>
      <w:r w:rsidR="009864B3" w:rsidRPr="009864B3">
        <w:rPr>
          <w:b/>
          <w:color w:val="000000" w:themeColor="text1"/>
          <w:lang w:val="nb-NO"/>
        </w:rPr>
        <w:t>Etablert plattform</w:t>
      </w:r>
    </w:p>
    <w:p w14:paraId="40D5EF86" w14:textId="0986200A" w:rsidR="009864B3" w:rsidRPr="00A3602B" w:rsidRDefault="009864B3" w:rsidP="009864B3">
      <w:pPr>
        <w:pStyle w:val="Brdtekst"/>
        <w:spacing w:after="80" w:line="252" w:lineRule="auto"/>
        <w:rPr>
          <w:color w:val="000000" w:themeColor="text1"/>
          <w:lang w:val="nb-NO"/>
        </w:rPr>
      </w:pPr>
      <w:r w:rsidRPr="009864B3">
        <w:rPr>
          <w:color w:val="000000" w:themeColor="text1"/>
          <w:lang w:val="nb-NO"/>
        </w:rPr>
        <w:t>Ny eier overtar produktsortiment, leverandørkjede, dokumentasjon, netthandel, logistikkoppsett, kundedialog og et betydelig varelager. Dette gir en trygg inngang med lavere etableringsrisiko enn å bygge et tilsvarende konsept fra start.</w:t>
      </w:r>
      <w:r w:rsidR="00A3602B">
        <w:rPr>
          <w:color w:val="000000" w:themeColor="text1"/>
          <w:lang w:val="nb-NO"/>
        </w:rPr>
        <w:br/>
      </w:r>
      <w:r w:rsidR="00A3602B">
        <w:rPr>
          <w:color w:val="000000" w:themeColor="text1"/>
          <w:lang w:val="nb-NO"/>
        </w:rPr>
        <w:br/>
      </w:r>
      <w:r w:rsidR="008C176F" w:rsidRPr="00A3602B">
        <w:rPr>
          <w:b/>
          <w:bCs/>
          <w:color w:val="000000" w:themeColor="text1"/>
          <w:lang w:val="nb-NO"/>
        </w:rPr>
        <w:t xml:space="preserve">2. </w:t>
      </w:r>
      <w:r w:rsidRPr="00A3602B">
        <w:rPr>
          <w:b/>
          <w:bCs/>
          <w:color w:val="000000" w:themeColor="text1"/>
          <w:lang w:val="nb-NO"/>
        </w:rPr>
        <w:t>Kommersiell oppside</w:t>
      </w:r>
    </w:p>
    <w:p w14:paraId="02F6A714" w14:textId="13261EA2" w:rsidR="009864B3" w:rsidRPr="009864B3" w:rsidRDefault="009864B3" w:rsidP="009864B3">
      <w:pPr>
        <w:pStyle w:val="Brdtekst"/>
        <w:spacing w:after="80" w:line="252" w:lineRule="auto"/>
        <w:rPr>
          <w:color w:val="000000" w:themeColor="text1"/>
          <w:lang w:val="nb-NO"/>
        </w:rPr>
      </w:pPr>
      <w:r w:rsidRPr="009864B3">
        <w:rPr>
          <w:color w:val="000000" w:themeColor="text1"/>
          <w:lang w:val="nb-NO"/>
        </w:rPr>
        <w:t>Det største potensialet ligger i mer systematisk salg mot profesjonelle kanaler, utvidet produktmiks og tydeligere posisjonering mot skadeforebygging i både bolig og næringsbygg. En eier med eksisterende distribusjon kan utnytte synergier raskt.</w:t>
      </w:r>
      <w:r w:rsidR="00A3602B">
        <w:rPr>
          <w:color w:val="000000" w:themeColor="text1"/>
          <w:lang w:val="nb-NO"/>
        </w:rPr>
        <w:br/>
      </w:r>
      <w:r w:rsidR="00A3602B">
        <w:rPr>
          <w:color w:val="000000" w:themeColor="text1"/>
          <w:lang w:val="nb-NO"/>
        </w:rPr>
        <w:br/>
      </w:r>
      <w:r w:rsidR="008C176F">
        <w:rPr>
          <w:b/>
          <w:color w:val="000000" w:themeColor="text1"/>
          <w:lang w:val="nb-NO"/>
        </w:rPr>
        <w:t xml:space="preserve">3. </w:t>
      </w:r>
      <w:r w:rsidRPr="009864B3">
        <w:rPr>
          <w:b/>
          <w:color w:val="000000" w:themeColor="text1"/>
          <w:lang w:val="nb-NO"/>
        </w:rPr>
        <w:t>Margin- og resultatforbedring</w:t>
      </w:r>
    </w:p>
    <w:p w14:paraId="14658B0F" w14:textId="67D7D0C8" w:rsidR="0033434A" w:rsidRDefault="009864B3" w:rsidP="00A3602B">
      <w:pPr>
        <w:pStyle w:val="Brdtekst"/>
        <w:spacing w:after="80" w:line="252" w:lineRule="auto"/>
        <w:rPr>
          <w:b/>
          <w:bCs/>
          <w:color w:val="000000" w:themeColor="text1"/>
          <w:sz w:val="24"/>
        </w:rPr>
      </w:pPr>
      <w:r w:rsidRPr="009864B3">
        <w:rPr>
          <w:color w:val="000000" w:themeColor="text1"/>
          <w:lang w:val="nb-NO"/>
        </w:rPr>
        <w:t>Historikken viser at selskapet kan levere gode EBITDA-marginer. Med høyere volum, bedre prisstrategi, mer aktiv kampanjestyring og optimalisert vareflyt kan lønnsomheten normaliseres og videreutvikles.</w:t>
      </w:r>
      <w:r w:rsidR="00A3602B">
        <w:rPr>
          <w:color w:val="000000" w:themeColor="text1"/>
          <w:lang w:val="nb-NO"/>
        </w:rPr>
        <w:br/>
      </w:r>
      <w:r w:rsidR="00FA3913">
        <w:rPr>
          <w:color w:val="000000" w:themeColor="text1"/>
          <w:lang w:val="nb-NO"/>
        </w:rPr>
        <w:br/>
      </w:r>
    </w:p>
    <w:p w14:paraId="62761ABD" w14:textId="77777777" w:rsidR="00805D3E" w:rsidRDefault="00805D3E" w:rsidP="00A3602B">
      <w:pPr>
        <w:pStyle w:val="Brdtekst"/>
        <w:spacing w:after="80" w:line="252" w:lineRule="auto"/>
        <w:rPr>
          <w:b/>
          <w:bCs/>
          <w:color w:val="000000" w:themeColor="text1"/>
          <w:sz w:val="32"/>
          <w:szCs w:val="28"/>
          <w:lang w:val="nb-NO"/>
        </w:rPr>
      </w:pPr>
    </w:p>
    <w:p w14:paraId="2A03DC34" w14:textId="77777777" w:rsidR="00805D3E" w:rsidRDefault="00805D3E" w:rsidP="00A3602B">
      <w:pPr>
        <w:pStyle w:val="Brdtekst"/>
        <w:spacing w:after="80" w:line="252" w:lineRule="auto"/>
        <w:rPr>
          <w:b/>
          <w:bCs/>
          <w:color w:val="000000" w:themeColor="text1"/>
          <w:sz w:val="32"/>
          <w:szCs w:val="28"/>
          <w:lang w:val="nb-NO"/>
        </w:rPr>
      </w:pPr>
    </w:p>
    <w:p w14:paraId="4C597B62" w14:textId="6D6DD7FC" w:rsidR="009864B3" w:rsidRPr="00FA3913" w:rsidRDefault="009864B3" w:rsidP="00A3602B">
      <w:pPr>
        <w:pStyle w:val="Brdtekst"/>
        <w:spacing w:after="80" w:line="252" w:lineRule="auto"/>
        <w:rPr>
          <w:b/>
          <w:bCs/>
          <w:color w:val="000000" w:themeColor="text1"/>
          <w:sz w:val="28"/>
          <w:szCs w:val="28"/>
          <w:lang w:val="nb-NO"/>
        </w:rPr>
      </w:pPr>
      <w:r w:rsidRPr="00FA3913">
        <w:rPr>
          <w:b/>
          <w:bCs/>
          <w:color w:val="000000" w:themeColor="text1"/>
          <w:sz w:val="32"/>
          <w:szCs w:val="28"/>
          <w:lang w:val="nb-NO"/>
        </w:rPr>
        <w:lastRenderedPageBreak/>
        <w:t>Verdivurdering</w:t>
      </w:r>
    </w:p>
    <w:p w14:paraId="5625317F" w14:textId="77777777" w:rsidR="00156269" w:rsidRPr="00156269" w:rsidRDefault="009864B3" w:rsidP="009864B3">
      <w:pPr>
        <w:pStyle w:val="Brdtekst"/>
        <w:spacing w:after="80" w:line="252" w:lineRule="auto"/>
        <w:rPr>
          <w:color w:val="000000" w:themeColor="text1"/>
          <w:sz w:val="8"/>
          <w:szCs w:val="8"/>
          <w:lang w:val="nb-NO"/>
        </w:rPr>
      </w:pPr>
      <w:r w:rsidRPr="009864B3">
        <w:rPr>
          <w:color w:val="000000" w:themeColor="text1"/>
          <w:u w:val="single"/>
          <w:lang w:val="nb-NO"/>
        </w:rPr>
        <w:t xml:space="preserve">Bedriftsbørsen AS vurderer verdien av virksomheten til kr 5 000 000,- + varelager. </w:t>
      </w:r>
      <w:r w:rsidRPr="009864B3">
        <w:rPr>
          <w:color w:val="000000" w:themeColor="text1"/>
          <w:lang w:val="nb-NO"/>
        </w:rPr>
        <w:br/>
      </w:r>
    </w:p>
    <w:p w14:paraId="1FDF4781" w14:textId="427A8595" w:rsidR="009864B3" w:rsidRPr="009864B3" w:rsidRDefault="009864B3" w:rsidP="009864B3">
      <w:pPr>
        <w:pStyle w:val="Brdtekst"/>
        <w:spacing w:after="80" w:line="252" w:lineRule="auto"/>
        <w:rPr>
          <w:color w:val="000000" w:themeColor="text1"/>
          <w:lang w:val="nb-NO"/>
        </w:rPr>
      </w:pPr>
      <w:r w:rsidRPr="009864B3">
        <w:rPr>
          <w:color w:val="000000" w:themeColor="text1"/>
          <w:lang w:val="nb-NO"/>
        </w:rPr>
        <w:t xml:space="preserve">Verdien baserer seg på historisk lønnsomhet, solid balanse, etablert leverandørkjede, dokumenterte produkter og et betydelig varelager. 2025 fremstår som et svakt år sammenlignet med historikken, men også som et </w:t>
      </w:r>
      <w:r w:rsidR="00D2277D">
        <w:rPr>
          <w:color w:val="000000" w:themeColor="text1"/>
          <w:lang w:val="nb-NO"/>
        </w:rPr>
        <w:t>fordelaktig</w:t>
      </w:r>
      <w:r w:rsidRPr="009864B3">
        <w:rPr>
          <w:color w:val="000000" w:themeColor="text1"/>
          <w:lang w:val="nb-NO"/>
        </w:rPr>
        <w:t xml:space="preserve"> inngangspunkt for en kjøper som kan tilføre salgs- og vekstkapasitet.</w:t>
      </w:r>
    </w:p>
    <w:p w14:paraId="5CB53AF7" w14:textId="77777777" w:rsidR="004B4A20" w:rsidRDefault="009864B3" w:rsidP="000A2125">
      <w:pPr>
        <w:pStyle w:val="Brdtekst"/>
        <w:spacing w:after="80" w:line="252" w:lineRule="auto"/>
        <w:rPr>
          <w:color w:val="000000" w:themeColor="text1"/>
          <w:lang w:val="nb-NO"/>
        </w:rPr>
      </w:pPr>
      <w:r w:rsidRPr="009864B3">
        <w:rPr>
          <w:color w:val="000000" w:themeColor="text1"/>
          <w:lang w:val="nb-NO"/>
        </w:rPr>
        <w:t>Ved overtagelse av aksjeselskapet gjennomføres transaksjonen på kontant og gjeldfri basis.</w:t>
      </w:r>
    </w:p>
    <w:p w14:paraId="3FEB1D0C" w14:textId="77777777" w:rsidR="004B4A20" w:rsidRDefault="004B4A20" w:rsidP="000A2125">
      <w:pPr>
        <w:pStyle w:val="Brdtekst"/>
        <w:spacing w:after="80" w:line="252" w:lineRule="auto"/>
        <w:rPr>
          <w:color w:val="000000" w:themeColor="text1"/>
          <w:lang w:val="nb-NO"/>
        </w:rPr>
      </w:pPr>
    </w:p>
    <w:p w14:paraId="0AC46EDC" w14:textId="77777777" w:rsidR="004B4A20" w:rsidRPr="000A2125" w:rsidRDefault="004B4A20" w:rsidP="004B4A20">
      <w:pPr>
        <w:pStyle w:val="Brdtekst"/>
        <w:spacing w:after="80" w:line="252" w:lineRule="auto"/>
        <w:rPr>
          <w:color w:val="000000" w:themeColor="text1"/>
          <w:lang w:val="nb-NO"/>
        </w:rPr>
      </w:pPr>
    </w:p>
    <w:tbl>
      <w:tblPr>
        <w:tblStyle w:val="Tabellrutenett"/>
        <w:tblW w:w="0" w:type="auto"/>
        <w:shd w:val="clear" w:color="auto" w:fill="17365D" w:themeFill="text2" w:themeFillShade="BF"/>
        <w:tblLook w:val="04A0" w:firstRow="1" w:lastRow="0" w:firstColumn="1" w:lastColumn="0" w:noHBand="0" w:noVBand="1"/>
      </w:tblPr>
      <w:tblGrid>
        <w:gridCol w:w="9915"/>
      </w:tblGrid>
      <w:tr w:rsidR="004B4A20" w:rsidRPr="002A23BA" w14:paraId="4CCAC022" w14:textId="77777777" w:rsidTr="002E61C7">
        <w:tc>
          <w:tcPr>
            <w:tcW w:w="9915" w:type="dxa"/>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14:paraId="2CDD9C87" w14:textId="77777777" w:rsidR="004B4A20" w:rsidRPr="002A23BA" w:rsidRDefault="004B4A20" w:rsidP="002E61C7">
            <w:pPr>
              <w:pStyle w:val="Brdtekst1"/>
              <w:spacing w:before="240" w:after="240"/>
              <w:ind w:left="113" w:right="113"/>
              <w:rPr>
                <w:i/>
                <w:color w:val="000000" w:themeColor="text1"/>
                <w:sz w:val="19"/>
                <w:szCs w:val="19"/>
              </w:rPr>
            </w:pPr>
            <w:r w:rsidRPr="002A23BA">
              <w:rPr>
                <w:sz w:val="19"/>
                <w:szCs w:val="19"/>
              </w:rPr>
              <w:t>Bedriftsbørsen AS er Norges største bedriftsmegler. Totalt står vi for 60-70 transaksjoner i SMB-markedet hvert år. Vi har unik kompetanse på salg av bedrift og bred transaksjonserfaring. Våre verdivurderinger er «markedsrettede», og forteller gjennom vår erfaring hva markedet burde være villig til å betale for virksomheten.</w:t>
            </w:r>
            <w:r w:rsidRPr="002A23BA">
              <w:rPr>
                <w:i/>
                <w:color w:val="FFFFFF" w:themeColor="background1"/>
                <w:sz w:val="19"/>
                <w:szCs w:val="19"/>
              </w:rPr>
              <w:t xml:space="preserve"> </w:t>
            </w:r>
          </w:p>
        </w:tc>
      </w:tr>
    </w:tbl>
    <w:p w14:paraId="46EA068E" w14:textId="77777777" w:rsidR="004B4A20" w:rsidRDefault="004B4A20" w:rsidP="004B4A20">
      <w:pPr>
        <w:pStyle w:val="Brdtekst1"/>
        <w:rPr>
          <w:sz w:val="2"/>
          <w:szCs w:val="2"/>
        </w:rPr>
      </w:pPr>
    </w:p>
    <w:p w14:paraId="01D9F70B" w14:textId="77777777" w:rsidR="004B4A20" w:rsidRPr="001F3C67" w:rsidRDefault="004B4A20" w:rsidP="000A2125">
      <w:pPr>
        <w:pStyle w:val="Brdtekst"/>
        <w:spacing w:after="80" w:line="252" w:lineRule="auto"/>
        <w:rPr>
          <w:color w:val="000000" w:themeColor="text1"/>
          <w:sz w:val="10"/>
          <w:szCs w:val="10"/>
          <w:lang w:val="nb-NO"/>
        </w:rPr>
      </w:pPr>
    </w:p>
    <w:p w14:paraId="360F79E7" w14:textId="61A01279" w:rsidR="004B4A20" w:rsidRDefault="001F3C67" w:rsidP="001F3C67">
      <w:pPr>
        <w:pStyle w:val="Brdtekst"/>
        <w:spacing w:line="252" w:lineRule="auto"/>
        <w:ind w:left="23"/>
        <w:rPr>
          <w:color w:val="000000" w:themeColor="text1"/>
          <w:lang w:val="nb-NO"/>
        </w:rPr>
      </w:pPr>
      <w:r>
        <w:rPr>
          <w:color w:val="000000" w:themeColor="text1"/>
          <w:lang w:val="nb-NO"/>
        </w:rPr>
        <w:t xml:space="preserve"> </w:t>
      </w:r>
      <w:r w:rsidR="00CD520C">
        <w:rPr>
          <w:noProof/>
          <w:color w:val="000000" w:themeColor="text1"/>
          <w:lang w:val="nb-NO"/>
        </w:rPr>
        <w:drawing>
          <wp:inline distT="0" distB="0" distL="0" distR="0" wp14:anchorId="229C34C9" wp14:editId="248504F1">
            <wp:extent cx="3089710" cy="2443750"/>
            <wp:effectExtent l="0" t="0" r="0" b="0"/>
            <wp:docPr id="863722351"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22351" name="Bilde 86372235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25753" cy="2472258"/>
                    </a:xfrm>
                    <a:prstGeom prst="rect">
                      <a:avLst/>
                    </a:prstGeom>
                  </pic:spPr>
                </pic:pic>
              </a:graphicData>
            </a:graphic>
          </wp:inline>
        </w:drawing>
      </w:r>
      <w:r w:rsidR="00CD520C">
        <w:rPr>
          <w:noProof/>
          <w:color w:val="000000" w:themeColor="text1"/>
          <w:lang w:val="nb-NO"/>
        </w:rPr>
        <w:drawing>
          <wp:inline distT="0" distB="0" distL="0" distR="0" wp14:anchorId="78F6161A" wp14:editId="74921D90">
            <wp:extent cx="3137836" cy="2422438"/>
            <wp:effectExtent l="0" t="0" r="0" b="3810"/>
            <wp:docPr id="1714060434"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60434" name="Bilde 171406043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73403" cy="2449896"/>
                    </a:xfrm>
                    <a:prstGeom prst="rect">
                      <a:avLst/>
                    </a:prstGeom>
                  </pic:spPr>
                </pic:pic>
              </a:graphicData>
            </a:graphic>
          </wp:inline>
        </w:drawing>
      </w:r>
    </w:p>
    <w:p w14:paraId="51580918" w14:textId="7C639EF4" w:rsidR="006809B9" w:rsidRDefault="008A41FE" w:rsidP="000A2125">
      <w:pPr>
        <w:pStyle w:val="Brdtekst"/>
        <w:spacing w:after="80" w:line="252" w:lineRule="auto"/>
        <w:rPr>
          <w:sz w:val="8"/>
          <w:szCs w:val="8"/>
        </w:rPr>
      </w:pPr>
      <w:r>
        <w:br/>
      </w:r>
      <w:r w:rsidR="00D44992" w:rsidRPr="008A41FE">
        <w:rPr>
          <w:sz w:val="8"/>
          <w:szCs w:val="8"/>
        </w:rPr>
        <w:br/>
      </w:r>
    </w:p>
    <w:tbl>
      <w:tblPr>
        <w:tblStyle w:val="Tabellrutenett"/>
        <w:tblpPr w:leftFromText="181" w:rightFromText="181" w:vertAnchor="page" w:horzAnchor="margin" w:tblpY="9992"/>
        <w:tblOverlap w:val="never"/>
        <w:tblW w:w="10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4F4"/>
        <w:tblLayout w:type="fixed"/>
        <w:tblCellMar>
          <w:top w:w="170" w:type="dxa"/>
          <w:left w:w="284" w:type="dxa"/>
          <w:right w:w="0" w:type="dxa"/>
        </w:tblCellMar>
        <w:tblLook w:val="04A0" w:firstRow="1" w:lastRow="0" w:firstColumn="1" w:lastColumn="0" w:noHBand="0" w:noVBand="1"/>
      </w:tblPr>
      <w:tblGrid>
        <w:gridCol w:w="5409"/>
        <w:gridCol w:w="5409"/>
      </w:tblGrid>
      <w:tr w:rsidR="003D3AD4" w:rsidRPr="00606BAE" w14:paraId="39DA996A" w14:textId="77777777" w:rsidTr="002E61C7">
        <w:trPr>
          <w:trHeight w:val="3799"/>
        </w:trPr>
        <w:tc>
          <w:tcPr>
            <w:tcW w:w="5409" w:type="dxa"/>
            <w:shd w:val="clear" w:color="auto" w:fill="F4F4F4"/>
          </w:tcPr>
          <w:p w14:paraId="1B4F3813" w14:textId="77777777" w:rsidR="003D3AD4" w:rsidRPr="00C37B82" w:rsidRDefault="003D3AD4" w:rsidP="002E61C7">
            <w:pPr>
              <w:pStyle w:val="Overskrift2"/>
              <w:spacing w:line="240" w:lineRule="auto"/>
              <w:rPr>
                <w:rFonts w:cs="Arial"/>
                <w:color w:val="000000" w:themeColor="text1"/>
                <w:sz w:val="18"/>
                <w:szCs w:val="18"/>
              </w:rPr>
            </w:pPr>
            <w:r w:rsidRPr="00C37B82">
              <w:rPr>
                <w:rFonts w:cs="Arial"/>
                <w:color w:val="000000" w:themeColor="text1"/>
                <w:sz w:val="18"/>
                <w:szCs w:val="18"/>
              </w:rPr>
              <w:t>Generell informasjon</w:t>
            </w:r>
            <w:r>
              <w:rPr>
                <w:rFonts w:cs="Arial"/>
                <w:color w:val="000000" w:themeColor="text1"/>
                <w:sz w:val="18"/>
                <w:szCs w:val="18"/>
              </w:rPr>
              <w:t>:</w:t>
            </w:r>
            <w:r w:rsidRPr="00C37B82">
              <w:rPr>
                <w:rFonts w:cs="Arial"/>
                <w:color w:val="000000" w:themeColor="text1"/>
                <w:sz w:val="18"/>
                <w:szCs w:val="18"/>
              </w:rPr>
              <w:t xml:space="preserve"> </w:t>
            </w:r>
          </w:p>
          <w:tbl>
            <w:tblPr>
              <w:tblStyle w:val="Tabellrutenett"/>
              <w:tblW w:w="50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22"/>
              <w:gridCol w:w="2523"/>
            </w:tblGrid>
            <w:tr w:rsidR="003D3AD4" w:rsidRPr="00C10FB9" w14:paraId="3D023B23" w14:textId="77777777" w:rsidTr="002E61C7">
              <w:trPr>
                <w:trHeight w:val="169"/>
              </w:trPr>
              <w:tc>
                <w:tcPr>
                  <w:tcW w:w="2522" w:type="dxa"/>
                </w:tcPr>
                <w:p w14:paraId="4926F6CF" w14:textId="77777777" w:rsidR="003D3AD4" w:rsidRPr="00C37B82" w:rsidRDefault="003D3AD4" w:rsidP="00275AF5">
                  <w:pPr>
                    <w:pStyle w:val="BasicParagraph"/>
                    <w:framePr w:hSpace="181" w:wrap="around" w:vAnchor="page" w:hAnchor="margin" w:y="9992"/>
                    <w:spacing w:line="240" w:lineRule="auto"/>
                    <w:suppressOverlap/>
                    <w:rPr>
                      <w:rFonts w:ascii="Arial" w:hAnsi="Arial" w:cs="Arial"/>
                      <w:color w:val="000000" w:themeColor="text1"/>
                      <w:sz w:val="18"/>
                      <w:szCs w:val="18"/>
                      <w:lang w:val="nb-NO"/>
                    </w:rPr>
                  </w:pPr>
                  <w:r w:rsidRPr="00C37B82">
                    <w:rPr>
                      <w:rFonts w:ascii="Arial" w:hAnsi="Arial" w:cs="Arial"/>
                      <w:color w:val="000000" w:themeColor="text1"/>
                      <w:sz w:val="18"/>
                      <w:szCs w:val="18"/>
                      <w:lang w:val="nb-NO"/>
                    </w:rPr>
                    <w:t xml:space="preserve">Selskapets navn: </w:t>
                  </w:r>
                </w:p>
              </w:tc>
              <w:tc>
                <w:tcPr>
                  <w:tcW w:w="2523" w:type="dxa"/>
                </w:tcPr>
                <w:p w14:paraId="76D74F18" w14:textId="601739BB" w:rsidR="003D3AD4" w:rsidRPr="00C37B82" w:rsidRDefault="00BF7721" w:rsidP="00275AF5">
                  <w:pPr>
                    <w:pStyle w:val="BasicParagraph"/>
                    <w:framePr w:hSpace="181" w:wrap="around" w:vAnchor="page" w:hAnchor="margin" w:y="9992"/>
                    <w:spacing w:line="240" w:lineRule="auto"/>
                    <w:suppressOverlap/>
                    <w:rPr>
                      <w:rFonts w:ascii="Arial" w:hAnsi="Arial" w:cs="Arial"/>
                      <w:color w:val="000000" w:themeColor="text1"/>
                      <w:sz w:val="18"/>
                      <w:szCs w:val="18"/>
                      <w:lang w:val="nb-NO"/>
                    </w:rPr>
                  </w:pPr>
                  <w:r>
                    <w:rPr>
                      <w:rFonts w:ascii="Arial" w:hAnsi="Arial" w:cs="Arial"/>
                      <w:color w:val="000000" w:themeColor="text1"/>
                      <w:sz w:val="18"/>
                      <w:szCs w:val="18"/>
                      <w:lang w:val="nb-NO"/>
                    </w:rPr>
                    <w:t>Flow</w:t>
                  </w:r>
                  <w:r w:rsidR="0044422E">
                    <w:rPr>
                      <w:rFonts w:ascii="Arial" w:hAnsi="Arial" w:cs="Arial"/>
                      <w:color w:val="000000" w:themeColor="text1"/>
                      <w:sz w:val="18"/>
                      <w:szCs w:val="18"/>
                      <w:lang w:val="nb-NO"/>
                    </w:rPr>
                    <w:t>stop AS</w:t>
                  </w:r>
                </w:p>
              </w:tc>
            </w:tr>
            <w:tr w:rsidR="003D3AD4" w:rsidRPr="00C10FB9" w14:paraId="018D53AF" w14:textId="77777777" w:rsidTr="002E61C7">
              <w:trPr>
                <w:trHeight w:val="169"/>
              </w:trPr>
              <w:tc>
                <w:tcPr>
                  <w:tcW w:w="2522" w:type="dxa"/>
                </w:tcPr>
                <w:p w14:paraId="19A38B74" w14:textId="77777777" w:rsidR="003D3AD4" w:rsidRPr="00C37B82" w:rsidRDefault="003D3AD4" w:rsidP="00275AF5">
                  <w:pPr>
                    <w:pStyle w:val="BasicParagraph"/>
                    <w:framePr w:hSpace="181" w:wrap="around" w:vAnchor="page" w:hAnchor="margin" w:y="9992"/>
                    <w:spacing w:line="240" w:lineRule="auto"/>
                    <w:suppressOverlap/>
                    <w:rPr>
                      <w:rFonts w:ascii="Arial" w:hAnsi="Arial" w:cs="Arial"/>
                      <w:color w:val="000000" w:themeColor="text1"/>
                      <w:sz w:val="18"/>
                      <w:szCs w:val="18"/>
                      <w:lang w:val="nb-NO"/>
                    </w:rPr>
                  </w:pPr>
                  <w:r w:rsidRPr="00C37B82">
                    <w:rPr>
                      <w:rFonts w:ascii="Arial" w:hAnsi="Arial" w:cs="Arial"/>
                      <w:color w:val="000000" w:themeColor="text1"/>
                      <w:sz w:val="18"/>
                      <w:szCs w:val="18"/>
                      <w:lang w:val="nb-NO"/>
                    </w:rPr>
                    <w:t>Etablert:</w:t>
                  </w:r>
                  <w:r>
                    <w:rPr>
                      <w:rFonts w:ascii="Arial" w:hAnsi="Arial" w:cs="Arial"/>
                      <w:color w:val="000000" w:themeColor="text1"/>
                      <w:sz w:val="18"/>
                      <w:szCs w:val="18"/>
                      <w:lang w:val="nb-NO"/>
                    </w:rPr>
                    <w:t xml:space="preserve"> </w:t>
                  </w:r>
                </w:p>
              </w:tc>
              <w:tc>
                <w:tcPr>
                  <w:tcW w:w="2523" w:type="dxa"/>
                </w:tcPr>
                <w:p w14:paraId="32299D89" w14:textId="0A601EFC" w:rsidR="003D3AD4" w:rsidRPr="00C37B82" w:rsidRDefault="006E2F3B" w:rsidP="00275AF5">
                  <w:pPr>
                    <w:pStyle w:val="BasicParagraph"/>
                    <w:framePr w:hSpace="181" w:wrap="around" w:vAnchor="page" w:hAnchor="margin" w:y="9992"/>
                    <w:spacing w:line="240" w:lineRule="auto"/>
                    <w:suppressOverlap/>
                    <w:rPr>
                      <w:rFonts w:ascii="Arial" w:hAnsi="Arial" w:cs="Arial"/>
                      <w:color w:val="000000" w:themeColor="text1"/>
                      <w:sz w:val="18"/>
                      <w:szCs w:val="18"/>
                      <w:lang w:val="nb-NO"/>
                    </w:rPr>
                  </w:pPr>
                  <w:r>
                    <w:rPr>
                      <w:rFonts w:ascii="Arial" w:hAnsi="Arial" w:cs="Arial"/>
                      <w:color w:val="000000" w:themeColor="text1"/>
                      <w:sz w:val="18"/>
                      <w:szCs w:val="18"/>
                      <w:lang w:val="nb-NO"/>
                    </w:rPr>
                    <w:t>2016</w:t>
                  </w:r>
                </w:p>
              </w:tc>
            </w:tr>
            <w:tr w:rsidR="003D3AD4" w:rsidRPr="00C10FB9" w14:paraId="4195F29C" w14:textId="77777777" w:rsidTr="002E61C7">
              <w:trPr>
                <w:trHeight w:val="169"/>
              </w:trPr>
              <w:tc>
                <w:tcPr>
                  <w:tcW w:w="2522" w:type="dxa"/>
                </w:tcPr>
                <w:p w14:paraId="6ACAA8F9" w14:textId="77777777" w:rsidR="003D3AD4" w:rsidRPr="00C37B82" w:rsidRDefault="003D3AD4" w:rsidP="00275AF5">
                  <w:pPr>
                    <w:pStyle w:val="BasicParagraph"/>
                    <w:framePr w:hSpace="181" w:wrap="around" w:vAnchor="page" w:hAnchor="margin" w:y="9992"/>
                    <w:spacing w:line="240" w:lineRule="auto"/>
                    <w:suppressOverlap/>
                    <w:rPr>
                      <w:rFonts w:ascii="Arial" w:hAnsi="Arial" w:cs="Arial"/>
                      <w:color w:val="000000" w:themeColor="text1"/>
                      <w:sz w:val="18"/>
                      <w:szCs w:val="18"/>
                      <w:lang w:val="nb-NO"/>
                    </w:rPr>
                  </w:pPr>
                  <w:r w:rsidRPr="00C37B82">
                    <w:rPr>
                      <w:rFonts w:ascii="Arial" w:hAnsi="Arial" w:cs="Arial"/>
                      <w:color w:val="000000" w:themeColor="text1"/>
                      <w:sz w:val="18"/>
                      <w:szCs w:val="18"/>
                      <w:lang w:val="nb-NO"/>
                    </w:rPr>
                    <w:t>Antall ansatte:</w:t>
                  </w:r>
                  <w:r>
                    <w:rPr>
                      <w:rFonts w:ascii="Arial" w:hAnsi="Arial" w:cs="Arial"/>
                      <w:color w:val="000000" w:themeColor="text1"/>
                      <w:sz w:val="18"/>
                      <w:szCs w:val="18"/>
                      <w:lang w:val="nb-NO"/>
                    </w:rPr>
                    <w:t xml:space="preserve"> </w:t>
                  </w:r>
                </w:p>
              </w:tc>
              <w:tc>
                <w:tcPr>
                  <w:tcW w:w="2523" w:type="dxa"/>
                </w:tcPr>
                <w:p w14:paraId="7BC14C38" w14:textId="51DFA230" w:rsidR="003D3AD4" w:rsidRPr="00C37B82" w:rsidRDefault="00421D1E" w:rsidP="00275AF5">
                  <w:pPr>
                    <w:pStyle w:val="BasicParagraph"/>
                    <w:framePr w:hSpace="181" w:wrap="around" w:vAnchor="page" w:hAnchor="margin" w:y="9992"/>
                    <w:spacing w:line="240" w:lineRule="auto"/>
                    <w:suppressOverlap/>
                    <w:rPr>
                      <w:rFonts w:ascii="Arial" w:hAnsi="Arial" w:cs="Arial"/>
                      <w:color w:val="000000" w:themeColor="text1"/>
                      <w:sz w:val="18"/>
                      <w:szCs w:val="18"/>
                      <w:lang w:val="nb-NO"/>
                    </w:rPr>
                  </w:pPr>
                  <w:r>
                    <w:rPr>
                      <w:rFonts w:ascii="Arial" w:hAnsi="Arial" w:cs="Arial"/>
                      <w:color w:val="000000" w:themeColor="text1"/>
                      <w:sz w:val="18"/>
                      <w:szCs w:val="18"/>
                      <w:lang w:val="nb-NO"/>
                    </w:rPr>
                    <w:t>2</w:t>
                  </w:r>
                </w:p>
              </w:tc>
            </w:tr>
            <w:tr w:rsidR="003D3AD4" w:rsidRPr="00C10FB9" w14:paraId="27F97C19" w14:textId="77777777" w:rsidTr="002E61C7">
              <w:trPr>
                <w:trHeight w:val="169"/>
              </w:trPr>
              <w:tc>
                <w:tcPr>
                  <w:tcW w:w="2522" w:type="dxa"/>
                </w:tcPr>
                <w:p w14:paraId="2FF2EA91" w14:textId="3CF13048" w:rsidR="003D3AD4" w:rsidRPr="00C37B82" w:rsidRDefault="00A71A26" w:rsidP="00275AF5">
                  <w:pPr>
                    <w:framePr w:hSpace="181" w:wrap="around" w:vAnchor="page" w:hAnchor="margin" w:y="9992"/>
                    <w:suppressOverlap/>
                    <w:rPr>
                      <w:color w:val="000000" w:themeColor="text1"/>
                      <w:sz w:val="18"/>
                      <w:szCs w:val="18"/>
                      <w:lang w:val="nb-NO"/>
                    </w:rPr>
                  </w:pPr>
                  <w:r>
                    <w:rPr>
                      <w:color w:val="000000" w:themeColor="text1"/>
                      <w:sz w:val="18"/>
                      <w:szCs w:val="18"/>
                      <w:lang w:val="nb-NO"/>
                    </w:rPr>
                    <w:t>Nett</w:t>
                  </w:r>
                  <w:r w:rsidR="003D3AD4" w:rsidRPr="00C37B82">
                    <w:rPr>
                      <w:color w:val="000000" w:themeColor="text1"/>
                      <w:sz w:val="18"/>
                      <w:szCs w:val="18"/>
                      <w:lang w:val="nb-NO"/>
                    </w:rPr>
                    <w:t>:</w:t>
                  </w:r>
                </w:p>
              </w:tc>
              <w:tc>
                <w:tcPr>
                  <w:tcW w:w="2523" w:type="dxa"/>
                </w:tcPr>
                <w:p w14:paraId="151D8163" w14:textId="3DED97EF" w:rsidR="003D3AD4" w:rsidRPr="00C37B82" w:rsidRDefault="00421D1E" w:rsidP="00275AF5">
                  <w:pPr>
                    <w:framePr w:hSpace="181" w:wrap="around" w:vAnchor="page" w:hAnchor="margin" w:y="9992"/>
                    <w:suppressOverlap/>
                    <w:rPr>
                      <w:color w:val="000000" w:themeColor="text1"/>
                      <w:sz w:val="18"/>
                      <w:szCs w:val="18"/>
                      <w:lang w:val="nb-NO"/>
                    </w:rPr>
                  </w:pPr>
                  <w:r>
                    <w:rPr>
                      <w:color w:val="000000" w:themeColor="text1"/>
                      <w:sz w:val="18"/>
                      <w:szCs w:val="18"/>
                      <w:lang w:val="nb-NO"/>
                    </w:rPr>
                    <w:t>Flowstop</w:t>
                  </w:r>
                  <w:r w:rsidR="00592C50">
                    <w:rPr>
                      <w:color w:val="000000" w:themeColor="text1"/>
                      <w:sz w:val="18"/>
                      <w:szCs w:val="18"/>
                      <w:lang w:val="nb-NO"/>
                    </w:rPr>
                    <w:t xml:space="preserve">.no + </w:t>
                  </w:r>
                  <w:r w:rsidR="00A71A26">
                    <w:rPr>
                      <w:color w:val="000000" w:themeColor="text1"/>
                      <w:sz w:val="18"/>
                      <w:szCs w:val="18"/>
                      <w:lang w:val="nb-NO"/>
                    </w:rPr>
                    <w:t xml:space="preserve">Facebook </w:t>
                  </w:r>
                  <w:r w:rsidR="00B75D95">
                    <w:rPr>
                      <w:color w:val="000000" w:themeColor="text1"/>
                      <w:sz w:val="18"/>
                      <w:szCs w:val="18"/>
                      <w:lang w:val="nb-NO"/>
                    </w:rPr>
                    <w:t xml:space="preserve">1.500 / </w:t>
                  </w:r>
                  <w:r w:rsidR="00A71A26">
                    <w:rPr>
                      <w:color w:val="000000" w:themeColor="text1"/>
                      <w:sz w:val="18"/>
                      <w:szCs w:val="18"/>
                      <w:lang w:val="nb-NO"/>
                    </w:rPr>
                    <w:t>Instagram 850</w:t>
                  </w:r>
                  <w:r w:rsidR="00B75D95">
                    <w:rPr>
                      <w:color w:val="000000" w:themeColor="text1"/>
                      <w:sz w:val="18"/>
                      <w:szCs w:val="18"/>
                      <w:lang w:val="nb-NO"/>
                    </w:rPr>
                    <w:t xml:space="preserve"> følgere</w:t>
                  </w:r>
                </w:p>
              </w:tc>
            </w:tr>
          </w:tbl>
          <w:p w14:paraId="291A8959" w14:textId="77777777" w:rsidR="003D3AD4" w:rsidRPr="00C37B82" w:rsidRDefault="003D3AD4" w:rsidP="002E61C7">
            <w:pPr>
              <w:pStyle w:val="BasicParagraph"/>
              <w:spacing w:line="240" w:lineRule="auto"/>
              <w:rPr>
                <w:rFonts w:ascii="Arial" w:hAnsi="Arial" w:cs="Arial"/>
                <w:color w:val="000000" w:themeColor="text1"/>
                <w:sz w:val="18"/>
                <w:szCs w:val="18"/>
                <w:lang w:val="nb-NO"/>
              </w:rPr>
            </w:pPr>
          </w:p>
          <w:p w14:paraId="7A13F2FF" w14:textId="279C853A" w:rsidR="003D3AD4" w:rsidRPr="00C37B82" w:rsidRDefault="00037A11" w:rsidP="002E61C7">
            <w:pPr>
              <w:pStyle w:val="Overskrift2"/>
              <w:spacing w:line="240" w:lineRule="auto"/>
              <w:rPr>
                <w:rFonts w:cs="Arial"/>
                <w:color w:val="000000" w:themeColor="text1"/>
                <w:sz w:val="18"/>
                <w:szCs w:val="18"/>
              </w:rPr>
            </w:pPr>
            <w:r>
              <w:rPr>
                <w:rFonts w:cs="Arial"/>
                <w:color w:val="000000" w:themeColor="text1"/>
                <w:sz w:val="18"/>
                <w:szCs w:val="18"/>
              </w:rPr>
              <w:t>L</w:t>
            </w:r>
            <w:r w:rsidR="003D3AD4" w:rsidRPr="00C37B82">
              <w:rPr>
                <w:rFonts w:cs="Arial"/>
                <w:color w:val="000000" w:themeColor="text1"/>
                <w:sz w:val="18"/>
                <w:szCs w:val="18"/>
              </w:rPr>
              <w:t>okalitete</w:t>
            </w:r>
            <w:r>
              <w:rPr>
                <w:rFonts w:cs="Arial"/>
                <w:color w:val="000000" w:themeColor="text1"/>
                <w:sz w:val="18"/>
                <w:szCs w:val="18"/>
              </w:rPr>
              <w:t>r</w:t>
            </w:r>
            <w:r w:rsidR="003D3AD4">
              <w:rPr>
                <w:rFonts w:cs="Arial"/>
                <w:color w:val="000000" w:themeColor="text1"/>
                <w:sz w:val="18"/>
                <w:szCs w:val="18"/>
              </w:rPr>
              <w:t>:</w:t>
            </w:r>
          </w:p>
          <w:tbl>
            <w:tblPr>
              <w:tblStyle w:val="Tabellrutenett"/>
              <w:tblW w:w="5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21"/>
              <w:gridCol w:w="2522"/>
            </w:tblGrid>
            <w:tr w:rsidR="003D3AD4" w:rsidRPr="00C37B82" w14:paraId="7ABF3DEC" w14:textId="77777777" w:rsidTr="002E61C7">
              <w:trPr>
                <w:trHeight w:val="169"/>
              </w:trPr>
              <w:tc>
                <w:tcPr>
                  <w:tcW w:w="2521" w:type="dxa"/>
                </w:tcPr>
                <w:p w14:paraId="1B779D76" w14:textId="77777777" w:rsidR="003D3AD4" w:rsidRPr="00C37B82" w:rsidRDefault="003D3AD4" w:rsidP="00275AF5">
                  <w:pPr>
                    <w:framePr w:hSpace="181" w:wrap="around" w:vAnchor="page" w:hAnchor="margin" w:y="9992"/>
                    <w:suppressOverlap/>
                    <w:rPr>
                      <w:color w:val="000000" w:themeColor="text1"/>
                      <w:sz w:val="18"/>
                      <w:szCs w:val="18"/>
                    </w:rPr>
                  </w:pPr>
                  <w:r w:rsidRPr="00C37B82">
                    <w:rPr>
                      <w:color w:val="000000" w:themeColor="text1"/>
                      <w:sz w:val="18"/>
                      <w:szCs w:val="18"/>
                    </w:rPr>
                    <w:t>Adresse:</w:t>
                  </w:r>
                  <w:r>
                    <w:rPr>
                      <w:color w:val="000000" w:themeColor="text1"/>
                      <w:sz w:val="18"/>
                      <w:szCs w:val="18"/>
                    </w:rPr>
                    <w:t xml:space="preserve"> </w:t>
                  </w:r>
                </w:p>
              </w:tc>
              <w:tc>
                <w:tcPr>
                  <w:tcW w:w="2522" w:type="dxa"/>
                </w:tcPr>
                <w:p w14:paraId="56E06CEA" w14:textId="2199BEC8" w:rsidR="003D3AD4" w:rsidRPr="00C37B82" w:rsidRDefault="0044422E" w:rsidP="00275AF5">
                  <w:pPr>
                    <w:framePr w:hSpace="181" w:wrap="around" w:vAnchor="page" w:hAnchor="margin" w:y="9992"/>
                    <w:suppressOverlap/>
                    <w:rPr>
                      <w:color w:val="000000" w:themeColor="text1"/>
                      <w:sz w:val="18"/>
                      <w:szCs w:val="18"/>
                    </w:rPr>
                  </w:pPr>
                  <w:r>
                    <w:rPr>
                      <w:color w:val="000000" w:themeColor="text1"/>
                      <w:sz w:val="18"/>
                      <w:szCs w:val="18"/>
                    </w:rPr>
                    <w:t>Vestsideveien</w:t>
                  </w:r>
                  <w:r w:rsidRPr="0044422E">
                    <w:rPr>
                      <w:color w:val="000000" w:themeColor="text1"/>
                      <w:sz w:val="18"/>
                      <w:szCs w:val="18"/>
                    </w:rPr>
                    <w:t xml:space="preserve"> 311, 3535 </w:t>
                  </w:r>
                  <w:r>
                    <w:rPr>
                      <w:color w:val="000000" w:themeColor="text1"/>
                      <w:sz w:val="18"/>
                      <w:szCs w:val="18"/>
                    </w:rPr>
                    <w:t>Krøderen</w:t>
                  </w:r>
                </w:p>
              </w:tc>
            </w:tr>
            <w:tr w:rsidR="003D3AD4" w:rsidRPr="00C37B82" w14:paraId="27C25303" w14:textId="77777777" w:rsidTr="002E61C7">
              <w:trPr>
                <w:trHeight w:val="159"/>
              </w:trPr>
              <w:tc>
                <w:tcPr>
                  <w:tcW w:w="2521" w:type="dxa"/>
                </w:tcPr>
                <w:p w14:paraId="58277282" w14:textId="77777777" w:rsidR="003D3AD4" w:rsidRPr="00C37B82" w:rsidRDefault="003D3AD4" w:rsidP="00275AF5">
                  <w:pPr>
                    <w:framePr w:hSpace="181" w:wrap="around" w:vAnchor="page" w:hAnchor="margin" w:y="9992"/>
                    <w:suppressOverlap/>
                    <w:rPr>
                      <w:color w:val="000000" w:themeColor="text1"/>
                      <w:sz w:val="18"/>
                      <w:szCs w:val="18"/>
                    </w:rPr>
                  </w:pPr>
                </w:p>
              </w:tc>
              <w:tc>
                <w:tcPr>
                  <w:tcW w:w="2522" w:type="dxa"/>
                </w:tcPr>
                <w:p w14:paraId="7C60C714" w14:textId="77777777" w:rsidR="003D3AD4" w:rsidRPr="00C37B82" w:rsidRDefault="003D3AD4" w:rsidP="00275AF5">
                  <w:pPr>
                    <w:pStyle w:val="BasicParagraph"/>
                    <w:framePr w:hSpace="181" w:wrap="around" w:vAnchor="page" w:hAnchor="margin" w:y="9992"/>
                    <w:spacing w:line="240" w:lineRule="auto"/>
                    <w:suppressOverlap/>
                    <w:rPr>
                      <w:rFonts w:ascii="Arial" w:hAnsi="Arial" w:cs="Arial"/>
                      <w:color w:val="000000" w:themeColor="text1"/>
                      <w:sz w:val="18"/>
                      <w:szCs w:val="18"/>
                      <w:lang w:val="nb-NO"/>
                    </w:rPr>
                  </w:pPr>
                </w:p>
              </w:tc>
            </w:tr>
          </w:tbl>
          <w:p w14:paraId="64F76098" w14:textId="77777777" w:rsidR="003D3AD4" w:rsidRPr="00C37B82" w:rsidRDefault="003D3AD4" w:rsidP="002E61C7">
            <w:pPr>
              <w:rPr>
                <w:color w:val="000000" w:themeColor="text1"/>
                <w:sz w:val="18"/>
                <w:szCs w:val="18"/>
              </w:rPr>
            </w:pPr>
          </w:p>
        </w:tc>
        <w:tc>
          <w:tcPr>
            <w:tcW w:w="5409" w:type="dxa"/>
            <w:shd w:val="clear" w:color="auto" w:fill="F4F4F4"/>
          </w:tcPr>
          <w:p w14:paraId="0141A481" w14:textId="77777777" w:rsidR="003D3AD4" w:rsidRPr="00C37B82" w:rsidRDefault="003D3AD4" w:rsidP="002E61C7">
            <w:pPr>
              <w:pStyle w:val="Overskrift2"/>
              <w:spacing w:line="240" w:lineRule="auto"/>
              <w:rPr>
                <w:rFonts w:cs="Arial"/>
                <w:color w:val="000000" w:themeColor="text1"/>
                <w:sz w:val="18"/>
                <w:szCs w:val="18"/>
              </w:rPr>
            </w:pPr>
            <w:r w:rsidRPr="00C37B82">
              <w:rPr>
                <w:rFonts w:cs="Arial"/>
                <w:color w:val="000000" w:themeColor="text1"/>
                <w:sz w:val="18"/>
                <w:szCs w:val="18"/>
              </w:rPr>
              <w:t>Drift</w:t>
            </w:r>
            <w:r>
              <w:rPr>
                <w:rFonts w:cs="Arial"/>
                <w:color w:val="000000" w:themeColor="text1"/>
                <w:sz w:val="18"/>
                <w:szCs w:val="18"/>
              </w:rPr>
              <w:t>:</w:t>
            </w:r>
          </w:p>
          <w:tbl>
            <w:tblPr>
              <w:tblStyle w:val="Tabellrutenett"/>
              <w:tblW w:w="50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22"/>
              <w:gridCol w:w="2522"/>
            </w:tblGrid>
            <w:tr w:rsidR="003D3AD4" w:rsidRPr="00C10FB9" w14:paraId="34A5B444" w14:textId="77777777" w:rsidTr="002E61C7">
              <w:trPr>
                <w:trHeight w:val="169"/>
              </w:trPr>
              <w:tc>
                <w:tcPr>
                  <w:tcW w:w="2522" w:type="dxa"/>
                </w:tcPr>
                <w:p w14:paraId="4E5090F3" w14:textId="77777777" w:rsidR="003D3AD4" w:rsidRPr="00C37B82" w:rsidRDefault="003D3AD4" w:rsidP="00275AF5">
                  <w:pPr>
                    <w:pStyle w:val="BasicParagraph"/>
                    <w:framePr w:hSpace="181" w:wrap="around" w:vAnchor="page" w:hAnchor="margin" w:y="9992"/>
                    <w:spacing w:line="240" w:lineRule="auto"/>
                    <w:suppressOverlap/>
                    <w:rPr>
                      <w:rFonts w:ascii="Arial" w:hAnsi="Arial" w:cs="Arial"/>
                      <w:color w:val="000000" w:themeColor="text1"/>
                      <w:sz w:val="18"/>
                      <w:szCs w:val="18"/>
                      <w:lang w:val="nb-NO"/>
                    </w:rPr>
                  </w:pPr>
                  <w:r w:rsidRPr="00C37B82">
                    <w:rPr>
                      <w:rFonts w:ascii="Arial" w:hAnsi="Arial" w:cs="Arial"/>
                      <w:color w:val="000000" w:themeColor="text1"/>
                      <w:sz w:val="18"/>
                      <w:szCs w:val="18"/>
                      <w:lang w:val="nb-NO"/>
                    </w:rPr>
                    <w:t>Konsept:</w:t>
                  </w:r>
                  <w:r>
                    <w:rPr>
                      <w:rFonts w:ascii="Arial" w:hAnsi="Arial" w:cs="Arial"/>
                      <w:color w:val="000000" w:themeColor="text1"/>
                      <w:sz w:val="18"/>
                      <w:szCs w:val="18"/>
                      <w:lang w:val="nb-NO"/>
                    </w:rPr>
                    <w:t xml:space="preserve"> </w:t>
                  </w:r>
                </w:p>
              </w:tc>
              <w:tc>
                <w:tcPr>
                  <w:tcW w:w="2522" w:type="dxa"/>
                </w:tcPr>
                <w:p w14:paraId="03D59AF1" w14:textId="5C6D7FC4" w:rsidR="003D3AD4" w:rsidRPr="00C37B82" w:rsidRDefault="00EB6C6D" w:rsidP="00275AF5">
                  <w:pPr>
                    <w:pStyle w:val="BasicParagraph"/>
                    <w:framePr w:hSpace="181" w:wrap="around" w:vAnchor="page" w:hAnchor="margin" w:y="9992"/>
                    <w:spacing w:line="240" w:lineRule="auto"/>
                    <w:suppressOverlap/>
                    <w:rPr>
                      <w:rFonts w:ascii="Arial" w:hAnsi="Arial" w:cs="Arial"/>
                      <w:color w:val="000000" w:themeColor="text1"/>
                      <w:sz w:val="18"/>
                      <w:szCs w:val="18"/>
                      <w:lang w:val="nb-NO"/>
                    </w:rPr>
                  </w:pPr>
                  <w:r>
                    <w:rPr>
                      <w:rFonts w:ascii="Arial" w:hAnsi="Arial" w:cs="Arial"/>
                      <w:color w:val="000000" w:themeColor="text1"/>
                      <w:sz w:val="18"/>
                      <w:szCs w:val="18"/>
                      <w:lang w:val="nb-NO"/>
                    </w:rPr>
                    <w:t>Vannsikring</w:t>
                  </w:r>
                  <w:r w:rsidR="009B4D5F">
                    <w:rPr>
                      <w:rFonts w:ascii="Arial" w:hAnsi="Arial" w:cs="Arial"/>
                      <w:color w:val="000000" w:themeColor="text1"/>
                      <w:sz w:val="18"/>
                      <w:szCs w:val="18"/>
                      <w:lang w:val="nb-NO"/>
                    </w:rPr>
                    <w:t xml:space="preserve"> / VVS-produkter</w:t>
                  </w:r>
                </w:p>
              </w:tc>
            </w:tr>
            <w:tr w:rsidR="003D3AD4" w:rsidRPr="00C10FB9" w14:paraId="66D2CACA" w14:textId="77777777" w:rsidTr="002E61C7">
              <w:trPr>
                <w:trHeight w:val="169"/>
              </w:trPr>
              <w:tc>
                <w:tcPr>
                  <w:tcW w:w="2522" w:type="dxa"/>
                </w:tcPr>
                <w:p w14:paraId="54016EB1" w14:textId="77777777" w:rsidR="003D3AD4" w:rsidRPr="00C37B82" w:rsidRDefault="003D3AD4" w:rsidP="00275AF5">
                  <w:pPr>
                    <w:pStyle w:val="BasicParagraph"/>
                    <w:framePr w:hSpace="181" w:wrap="around" w:vAnchor="page" w:hAnchor="margin" w:y="9992"/>
                    <w:spacing w:line="240" w:lineRule="auto"/>
                    <w:suppressOverlap/>
                    <w:rPr>
                      <w:rFonts w:ascii="Arial" w:hAnsi="Arial" w:cs="Arial"/>
                      <w:color w:val="000000" w:themeColor="text1"/>
                      <w:sz w:val="18"/>
                      <w:szCs w:val="18"/>
                      <w:lang w:val="nb-NO"/>
                    </w:rPr>
                  </w:pPr>
                  <w:r w:rsidRPr="00C37B82">
                    <w:rPr>
                      <w:rFonts w:ascii="Arial" w:hAnsi="Arial" w:cs="Arial"/>
                      <w:color w:val="000000" w:themeColor="text1"/>
                      <w:sz w:val="18"/>
                      <w:szCs w:val="18"/>
                      <w:lang w:val="nb-NO"/>
                    </w:rPr>
                    <w:t>Åpningstider:</w:t>
                  </w:r>
                  <w:r>
                    <w:rPr>
                      <w:rFonts w:ascii="Arial" w:hAnsi="Arial" w:cs="Arial"/>
                      <w:color w:val="000000" w:themeColor="text1"/>
                      <w:sz w:val="18"/>
                      <w:szCs w:val="18"/>
                      <w:lang w:val="nb-NO"/>
                    </w:rPr>
                    <w:t xml:space="preserve"> </w:t>
                  </w:r>
                </w:p>
              </w:tc>
              <w:tc>
                <w:tcPr>
                  <w:tcW w:w="2522" w:type="dxa"/>
                </w:tcPr>
                <w:p w14:paraId="56005BE9" w14:textId="3600026C" w:rsidR="003D3AD4" w:rsidRPr="00C37B82" w:rsidRDefault="00266BBA" w:rsidP="00275AF5">
                  <w:pPr>
                    <w:pStyle w:val="BasicParagraph"/>
                    <w:framePr w:hSpace="181" w:wrap="around" w:vAnchor="page" w:hAnchor="margin" w:y="9992"/>
                    <w:spacing w:line="240" w:lineRule="auto"/>
                    <w:suppressOverlap/>
                    <w:rPr>
                      <w:rFonts w:ascii="Arial" w:hAnsi="Arial" w:cs="Arial"/>
                      <w:color w:val="000000" w:themeColor="text1"/>
                      <w:sz w:val="18"/>
                      <w:szCs w:val="18"/>
                      <w:lang w:val="nb-NO"/>
                    </w:rPr>
                  </w:pPr>
                  <w:r>
                    <w:rPr>
                      <w:rFonts w:ascii="Arial" w:hAnsi="Arial" w:cs="Arial"/>
                      <w:color w:val="000000" w:themeColor="text1"/>
                      <w:sz w:val="18"/>
                      <w:szCs w:val="18"/>
                      <w:lang w:val="nb-NO"/>
                    </w:rPr>
                    <w:t>Døgnåpen</w:t>
                  </w:r>
                  <w:r w:rsidR="00E21D57">
                    <w:rPr>
                      <w:rFonts w:ascii="Arial" w:hAnsi="Arial" w:cs="Arial"/>
                      <w:color w:val="000000" w:themeColor="text1"/>
                      <w:sz w:val="18"/>
                      <w:szCs w:val="18"/>
                      <w:lang w:val="nb-NO"/>
                    </w:rPr>
                    <w:t xml:space="preserve"> nettbutikk</w:t>
                  </w:r>
                </w:p>
              </w:tc>
            </w:tr>
            <w:tr w:rsidR="003D3AD4" w:rsidRPr="00C10FB9" w14:paraId="2E23E581" w14:textId="77777777" w:rsidTr="002E61C7">
              <w:trPr>
                <w:trHeight w:val="159"/>
              </w:trPr>
              <w:tc>
                <w:tcPr>
                  <w:tcW w:w="2522" w:type="dxa"/>
                </w:tcPr>
                <w:p w14:paraId="3FBA9CB9" w14:textId="77777777" w:rsidR="003D3AD4" w:rsidRPr="00C37B82" w:rsidRDefault="003D3AD4" w:rsidP="00275AF5">
                  <w:pPr>
                    <w:pStyle w:val="BasicParagraph"/>
                    <w:framePr w:hSpace="181" w:wrap="around" w:vAnchor="page" w:hAnchor="margin" w:y="9992"/>
                    <w:spacing w:line="240" w:lineRule="auto"/>
                    <w:suppressOverlap/>
                    <w:rPr>
                      <w:rFonts w:ascii="Arial" w:hAnsi="Arial" w:cs="Arial"/>
                      <w:color w:val="000000" w:themeColor="text1"/>
                      <w:sz w:val="18"/>
                      <w:szCs w:val="18"/>
                      <w:lang w:val="nb-NO"/>
                    </w:rPr>
                  </w:pPr>
                </w:p>
              </w:tc>
              <w:tc>
                <w:tcPr>
                  <w:tcW w:w="2522" w:type="dxa"/>
                </w:tcPr>
                <w:p w14:paraId="751B29EA" w14:textId="77777777" w:rsidR="003D3AD4" w:rsidRPr="00C37B82" w:rsidRDefault="003D3AD4" w:rsidP="00275AF5">
                  <w:pPr>
                    <w:pStyle w:val="BasicParagraph"/>
                    <w:framePr w:hSpace="181" w:wrap="around" w:vAnchor="page" w:hAnchor="margin" w:y="9992"/>
                    <w:spacing w:line="240" w:lineRule="auto"/>
                    <w:suppressOverlap/>
                    <w:rPr>
                      <w:rFonts w:ascii="Arial" w:hAnsi="Arial" w:cs="Arial"/>
                      <w:color w:val="000000" w:themeColor="text1"/>
                      <w:sz w:val="18"/>
                      <w:szCs w:val="18"/>
                      <w:lang w:val="nb-NO"/>
                    </w:rPr>
                  </w:pPr>
                </w:p>
              </w:tc>
            </w:tr>
          </w:tbl>
          <w:p w14:paraId="32284421" w14:textId="30773E31" w:rsidR="003D3AD4" w:rsidRPr="00C37B82" w:rsidRDefault="003D3AD4" w:rsidP="002E61C7">
            <w:pPr>
              <w:pStyle w:val="Overskrift2"/>
              <w:spacing w:line="240" w:lineRule="auto"/>
              <w:rPr>
                <w:rFonts w:cs="Arial"/>
                <w:color w:val="000000" w:themeColor="text1"/>
                <w:sz w:val="18"/>
                <w:szCs w:val="18"/>
              </w:rPr>
            </w:pPr>
            <w:r w:rsidRPr="00C37B82">
              <w:rPr>
                <w:rFonts w:cs="Arial"/>
                <w:color w:val="000000" w:themeColor="text1"/>
                <w:sz w:val="18"/>
                <w:szCs w:val="18"/>
              </w:rPr>
              <w:t>Finansiell info</w:t>
            </w:r>
            <w:r w:rsidR="00AC36AA">
              <w:rPr>
                <w:rFonts w:cs="Arial"/>
                <w:color w:val="000000" w:themeColor="text1"/>
                <w:sz w:val="18"/>
                <w:szCs w:val="18"/>
              </w:rPr>
              <w:t xml:space="preserve"> 2025</w:t>
            </w:r>
            <w:r>
              <w:rPr>
                <w:rFonts w:cs="Arial"/>
                <w:color w:val="000000" w:themeColor="text1"/>
                <w:sz w:val="18"/>
                <w:szCs w:val="18"/>
              </w:rPr>
              <w:t>:</w:t>
            </w:r>
          </w:p>
          <w:tbl>
            <w:tblPr>
              <w:tblStyle w:val="Tabellrutenett"/>
              <w:tblW w:w="50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22"/>
              <w:gridCol w:w="2522"/>
            </w:tblGrid>
            <w:tr w:rsidR="003D3AD4" w:rsidRPr="00C10FB9" w14:paraId="6F646F7F" w14:textId="77777777" w:rsidTr="002E61C7">
              <w:trPr>
                <w:trHeight w:val="89"/>
              </w:trPr>
              <w:tc>
                <w:tcPr>
                  <w:tcW w:w="2522" w:type="dxa"/>
                </w:tcPr>
                <w:p w14:paraId="4DCA7DA7" w14:textId="5572590E" w:rsidR="003D3AD4" w:rsidRPr="00C37B82" w:rsidRDefault="003D3AD4" w:rsidP="00275AF5">
                  <w:pPr>
                    <w:pStyle w:val="BasicParagraph"/>
                    <w:framePr w:hSpace="181" w:wrap="around" w:vAnchor="page" w:hAnchor="margin" w:y="9992"/>
                    <w:spacing w:line="240" w:lineRule="auto"/>
                    <w:suppressOverlap/>
                    <w:rPr>
                      <w:rFonts w:ascii="Arial" w:hAnsi="Arial" w:cs="Arial"/>
                      <w:color w:val="000000" w:themeColor="text1"/>
                      <w:sz w:val="18"/>
                      <w:szCs w:val="18"/>
                      <w:lang w:val="nb-NO"/>
                    </w:rPr>
                  </w:pPr>
                  <w:r>
                    <w:rPr>
                      <w:rFonts w:ascii="Arial" w:hAnsi="Arial" w:cs="Arial"/>
                      <w:color w:val="000000" w:themeColor="text1"/>
                      <w:sz w:val="18"/>
                      <w:szCs w:val="18"/>
                      <w:lang w:val="nb-NO"/>
                    </w:rPr>
                    <w:t>Omsetning</w:t>
                  </w:r>
                </w:p>
              </w:tc>
              <w:tc>
                <w:tcPr>
                  <w:tcW w:w="2522" w:type="dxa"/>
                </w:tcPr>
                <w:p w14:paraId="6C435D6F" w14:textId="784E6CF3" w:rsidR="003D3AD4" w:rsidRDefault="006B2923" w:rsidP="00275AF5">
                  <w:pPr>
                    <w:pStyle w:val="BasicParagraph"/>
                    <w:framePr w:hSpace="181" w:wrap="around" w:vAnchor="page" w:hAnchor="margin" w:y="9992"/>
                    <w:spacing w:line="240" w:lineRule="auto"/>
                    <w:suppressOverlap/>
                    <w:rPr>
                      <w:rFonts w:ascii="Arial" w:hAnsi="Arial" w:cs="Arial"/>
                      <w:color w:val="000000" w:themeColor="text1"/>
                      <w:sz w:val="18"/>
                      <w:szCs w:val="18"/>
                      <w:lang w:val="nb-NO"/>
                    </w:rPr>
                  </w:pPr>
                  <w:r w:rsidRPr="006B2923">
                    <w:rPr>
                      <w:rFonts w:ascii="Arial" w:hAnsi="Arial" w:cs="Arial"/>
                      <w:color w:val="000000" w:themeColor="text1"/>
                      <w:sz w:val="18"/>
                      <w:szCs w:val="18"/>
                      <w:lang w:val="nb-NO"/>
                    </w:rPr>
                    <w:t>12</w:t>
                  </w:r>
                  <w:r>
                    <w:rPr>
                      <w:rFonts w:ascii="Arial" w:hAnsi="Arial" w:cs="Arial"/>
                      <w:color w:val="000000" w:themeColor="text1"/>
                      <w:sz w:val="18"/>
                      <w:szCs w:val="18"/>
                      <w:lang w:val="nb-NO"/>
                    </w:rPr>
                    <w:t>.</w:t>
                  </w:r>
                  <w:r w:rsidRPr="006B2923">
                    <w:rPr>
                      <w:rFonts w:ascii="Arial" w:hAnsi="Arial" w:cs="Arial"/>
                      <w:color w:val="000000" w:themeColor="text1"/>
                      <w:sz w:val="18"/>
                      <w:szCs w:val="18"/>
                      <w:lang w:val="nb-NO"/>
                    </w:rPr>
                    <w:t>384</w:t>
                  </w:r>
                  <w:r>
                    <w:rPr>
                      <w:rFonts w:ascii="Arial" w:hAnsi="Arial" w:cs="Arial"/>
                      <w:color w:val="000000" w:themeColor="text1"/>
                      <w:sz w:val="18"/>
                      <w:szCs w:val="18"/>
                      <w:lang w:val="nb-NO"/>
                    </w:rPr>
                    <w:t>.</w:t>
                  </w:r>
                  <w:r w:rsidRPr="006B2923">
                    <w:rPr>
                      <w:rFonts w:ascii="Arial" w:hAnsi="Arial" w:cs="Arial"/>
                      <w:color w:val="000000" w:themeColor="text1"/>
                      <w:sz w:val="18"/>
                      <w:szCs w:val="18"/>
                      <w:lang w:val="nb-NO"/>
                    </w:rPr>
                    <w:t xml:space="preserve">173 </w:t>
                  </w:r>
                  <w:r w:rsidR="00B54284">
                    <w:rPr>
                      <w:rFonts w:ascii="Arial" w:hAnsi="Arial" w:cs="Arial"/>
                      <w:color w:val="000000" w:themeColor="text1"/>
                      <w:sz w:val="18"/>
                      <w:szCs w:val="18"/>
                      <w:lang w:val="nb-NO"/>
                    </w:rPr>
                    <w:t xml:space="preserve"> kr</w:t>
                  </w:r>
                </w:p>
              </w:tc>
            </w:tr>
            <w:tr w:rsidR="003D3AD4" w:rsidRPr="00C10FB9" w14:paraId="1A3947EF" w14:textId="77777777" w:rsidTr="002E61C7">
              <w:trPr>
                <w:trHeight w:val="169"/>
              </w:trPr>
              <w:tc>
                <w:tcPr>
                  <w:tcW w:w="2522" w:type="dxa"/>
                </w:tcPr>
                <w:p w14:paraId="7B1644DB" w14:textId="502DF93D" w:rsidR="003D3AD4" w:rsidRPr="00C37B82" w:rsidRDefault="00927C36" w:rsidP="00275AF5">
                  <w:pPr>
                    <w:pStyle w:val="BasicParagraph"/>
                    <w:framePr w:hSpace="181" w:wrap="around" w:vAnchor="page" w:hAnchor="margin" w:y="9992"/>
                    <w:spacing w:line="240" w:lineRule="auto"/>
                    <w:suppressOverlap/>
                    <w:rPr>
                      <w:rFonts w:ascii="Arial" w:hAnsi="Arial" w:cs="Arial"/>
                      <w:color w:val="000000" w:themeColor="text1"/>
                      <w:sz w:val="18"/>
                      <w:szCs w:val="18"/>
                      <w:lang w:val="nb-NO"/>
                    </w:rPr>
                  </w:pPr>
                  <w:r>
                    <w:rPr>
                      <w:rFonts w:ascii="Arial" w:hAnsi="Arial" w:cs="Arial"/>
                      <w:color w:val="000000" w:themeColor="text1"/>
                      <w:sz w:val="18"/>
                      <w:szCs w:val="18"/>
                      <w:lang w:val="nb-NO"/>
                    </w:rPr>
                    <w:t>Vare</w:t>
                  </w:r>
                  <w:r w:rsidR="00DF1893">
                    <w:rPr>
                      <w:rFonts w:ascii="Arial" w:hAnsi="Arial" w:cs="Arial"/>
                      <w:color w:val="000000" w:themeColor="text1"/>
                      <w:sz w:val="18"/>
                      <w:szCs w:val="18"/>
                      <w:lang w:val="nb-NO"/>
                    </w:rPr>
                    <w:t>kost</w:t>
                  </w:r>
                  <w:r w:rsidR="00475C5D">
                    <w:rPr>
                      <w:rFonts w:ascii="Arial" w:hAnsi="Arial" w:cs="Arial"/>
                      <w:color w:val="000000" w:themeColor="text1"/>
                      <w:sz w:val="18"/>
                      <w:szCs w:val="18"/>
                      <w:lang w:val="nb-NO"/>
                    </w:rPr>
                    <w:t>nad</w:t>
                  </w:r>
                  <w:r w:rsidR="003D3AD4" w:rsidRPr="00C37B82">
                    <w:rPr>
                      <w:rFonts w:ascii="Arial" w:hAnsi="Arial" w:cs="Arial"/>
                      <w:color w:val="000000" w:themeColor="text1"/>
                      <w:sz w:val="18"/>
                      <w:szCs w:val="18"/>
                      <w:lang w:val="nb-NO"/>
                    </w:rPr>
                    <w:t>:</w:t>
                  </w:r>
                </w:p>
              </w:tc>
              <w:tc>
                <w:tcPr>
                  <w:tcW w:w="2522" w:type="dxa"/>
                </w:tcPr>
                <w:p w14:paraId="205C9127" w14:textId="5D087970" w:rsidR="003D3AD4" w:rsidRPr="00C37B82" w:rsidRDefault="00927C36" w:rsidP="00275AF5">
                  <w:pPr>
                    <w:pStyle w:val="BasicParagraph"/>
                    <w:framePr w:hSpace="181" w:wrap="around" w:vAnchor="page" w:hAnchor="margin" w:y="9992"/>
                    <w:spacing w:line="240" w:lineRule="auto"/>
                    <w:suppressOverlap/>
                    <w:rPr>
                      <w:rFonts w:ascii="Arial" w:hAnsi="Arial" w:cs="Arial"/>
                      <w:color w:val="000000" w:themeColor="text1"/>
                      <w:sz w:val="18"/>
                      <w:szCs w:val="18"/>
                      <w:lang w:val="nb-NO"/>
                    </w:rPr>
                  </w:pPr>
                  <w:r>
                    <w:rPr>
                      <w:rFonts w:ascii="Arial" w:hAnsi="Arial" w:cs="Arial"/>
                      <w:color w:val="000000" w:themeColor="text1"/>
                      <w:sz w:val="18"/>
                      <w:szCs w:val="18"/>
                      <w:lang w:val="nb-NO"/>
                    </w:rPr>
                    <w:t>66.</w:t>
                  </w:r>
                  <w:r w:rsidR="00D375D8">
                    <w:rPr>
                      <w:rFonts w:ascii="Arial" w:hAnsi="Arial" w:cs="Arial"/>
                      <w:color w:val="000000" w:themeColor="text1"/>
                      <w:sz w:val="18"/>
                      <w:szCs w:val="18"/>
                      <w:lang w:val="nb-NO"/>
                    </w:rPr>
                    <w:t>6</w:t>
                  </w:r>
                  <w:r w:rsidR="005F7CFF">
                    <w:rPr>
                      <w:rFonts w:ascii="Arial" w:hAnsi="Arial" w:cs="Arial"/>
                      <w:color w:val="000000" w:themeColor="text1"/>
                      <w:sz w:val="18"/>
                      <w:szCs w:val="18"/>
                      <w:lang w:val="nb-NO"/>
                    </w:rPr>
                    <w:t xml:space="preserve"> </w:t>
                  </w:r>
                  <w:r>
                    <w:rPr>
                      <w:rFonts w:ascii="Arial" w:hAnsi="Arial" w:cs="Arial"/>
                      <w:color w:val="000000" w:themeColor="text1"/>
                      <w:sz w:val="18"/>
                      <w:szCs w:val="18"/>
                      <w:lang w:val="nb-NO"/>
                    </w:rPr>
                    <w:t>%</w:t>
                  </w:r>
                </w:p>
              </w:tc>
            </w:tr>
            <w:tr w:rsidR="003D3AD4" w:rsidRPr="00C10FB9" w14:paraId="1A5B2831" w14:textId="77777777" w:rsidTr="002E61C7">
              <w:trPr>
                <w:trHeight w:val="236"/>
              </w:trPr>
              <w:tc>
                <w:tcPr>
                  <w:tcW w:w="2522" w:type="dxa"/>
                </w:tcPr>
                <w:p w14:paraId="2289493C" w14:textId="25ECE7FF" w:rsidR="003D3AD4" w:rsidRPr="00C37B82" w:rsidRDefault="002866B9" w:rsidP="00275AF5">
                  <w:pPr>
                    <w:pStyle w:val="BasicParagraph"/>
                    <w:framePr w:hSpace="181" w:wrap="around" w:vAnchor="page" w:hAnchor="margin" w:y="9992"/>
                    <w:spacing w:line="240" w:lineRule="auto"/>
                    <w:suppressOverlap/>
                    <w:rPr>
                      <w:rFonts w:ascii="Arial" w:hAnsi="Arial" w:cs="Arial"/>
                      <w:color w:val="000000" w:themeColor="text1"/>
                      <w:sz w:val="18"/>
                      <w:szCs w:val="18"/>
                      <w:lang w:val="nb-NO"/>
                    </w:rPr>
                  </w:pPr>
                  <w:r>
                    <w:rPr>
                      <w:rFonts w:ascii="Arial" w:hAnsi="Arial" w:cs="Arial"/>
                      <w:color w:val="000000" w:themeColor="text1"/>
                      <w:sz w:val="18"/>
                      <w:szCs w:val="18"/>
                      <w:lang w:val="nb-NO"/>
                    </w:rPr>
                    <w:t>Lønn</w:t>
                  </w:r>
                  <w:r w:rsidR="00475C5D">
                    <w:rPr>
                      <w:rFonts w:ascii="Arial" w:hAnsi="Arial" w:cs="Arial"/>
                      <w:color w:val="000000" w:themeColor="text1"/>
                      <w:sz w:val="18"/>
                      <w:szCs w:val="18"/>
                      <w:lang w:val="nb-NO"/>
                    </w:rPr>
                    <w:t>sprosent</w:t>
                  </w:r>
                  <w:r w:rsidR="003D3AD4" w:rsidRPr="00C37B82">
                    <w:rPr>
                      <w:rFonts w:ascii="Arial" w:hAnsi="Arial" w:cs="Arial"/>
                      <w:color w:val="000000" w:themeColor="text1"/>
                      <w:sz w:val="18"/>
                      <w:szCs w:val="18"/>
                      <w:lang w:val="nb-NO"/>
                    </w:rPr>
                    <w:t>:</w:t>
                  </w:r>
                </w:p>
              </w:tc>
              <w:tc>
                <w:tcPr>
                  <w:tcW w:w="2522" w:type="dxa"/>
                </w:tcPr>
                <w:p w14:paraId="07CB3920" w14:textId="29279F19" w:rsidR="003D3AD4" w:rsidRPr="00C37B82" w:rsidRDefault="005F7CFF" w:rsidP="00275AF5">
                  <w:pPr>
                    <w:pStyle w:val="BasicParagraph"/>
                    <w:framePr w:hSpace="181" w:wrap="around" w:vAnchor="page" w:hAnchor="margin" w:y="9992"/>
                    <w:spacing w:line="240" w:lineRule="auto"/>
                    <w:suppressOverlap/>
                    <w:rPr>
                      <w:rFonts w:ascii="Arial" w:hAnsi="Arial" w:cs="Arial"/>
                      <w:color w:val="000000" w:themeColor="text1"/>
                      <w:sz w:val="18"/>
                      <w:szCs w:val="18"/>
                      <w:lang w:val="nb-NO"/>
                    </w:rPr>
                  </w:pPr>
                  <w:r>
                    <w:rPr>
                      <w:rFonts w:ascii="Arial" w:hAnsi="Arial" w:cs="Arial"/>
                      <w:color w:val="000000" w:themeColor="text1"/>
                      <w:sz w:val="18"/>
                      <w:szCs w:val="18"/>
                      <w:lang w:val="nb-NO"/>
                    </w:rPr>
                    <w:t>9.5 %</w:t>
                  </w:r>
                </w:p>
              </w:tc>
            </w:tr>
            <w:tr w:rsidR="003D3AD4" w:rsidRPr="00C10FB9" w14:paraId="37B1BFDE" w14:textId="77777777" w:rsidTr="002E61C7">
              <w:trPr>
                <w:trHeight w:val="169"/>
              </w:trPr>
              <w:tc>
                <w:tcPr>
                  <w:tcW w:w="2522" w:type="dxa"/>
                </w:tcPr>
                <w:p w14:paraId="36218FAE" w14:textId="05A19BA3" w:rsidR="003D3AD4" w:rsidRPr="00C37B82" w:rsidRDefault="003D3AD4" w:rsidP="00275AF5">
                  <w:pPr>
                    <w:pStyle w:val="BasicParagraph"/>
                    <w:framePr w:hSpace="181" w:wrap="around" w:vAnchor="page" w:hAnchor="margin" w:y="9992"/>
                    <w:spacing w:line="240" w:lineRule="auto"/>
                    <w:suppressOverlap/>
                    <w:rPr>
                      <w:rFonts w:ascii="Arial" w:hAnsi="Arial" w:cs="Arial"/>
                      <w:color w:val="000000" w:themeColor="text1"/>
                      <w:sz w:val="18"/>
                      <w:szCs w:val="18"/>
                      <w:lang w:val="nb-NO"/>
                    </w:rPr>
                  </w:pPr>
                  <w:r>
                    <w:rPr>
                      <w:rFonts w:ascii="Arial" w:hAnsi="Arial" w:cs="Arial"/>
                      <w:color w:val="000000" w:themeColor="text1"/>
                      <w:sz w:val="18"/>
                      <w:szCs w:val="18"/>
                      <w:lang w:val="nb-NO"/>
                    </w:rPr>
                    <w:t xml:space="preserve"> </w:t>
                  </w:r>
                </w:p>
              </w:tc>
              <w:tc>
                <w:tcPr>
                  <w:tcW w:w="2522" w:type="dxa"/>
                </w:tcPr>
                <w:p w14:paraId="4091E2AC" w14:textId="77777777" w:rsidR="003D3AD4" w:rsidRPr="00C37B82" w:rsidRDefault="003D3AD4" w:rsidP="00275AF5">
                  <w:pPr>
                    <w:pStyle w:val="BasicParagraph"/>
                    <w:framePr w:hSpace="181" w:wrap="around" w:vAnchor="page" w:hAnchor="margin" w:y="9992"/>
                    <w:spacing w:line="240" w:lineRule="auto"/>
                    <w:suppressOverlap/>
                    <w:rPr>
                      <w:rFonts w:ascii="Arial" w:hAnsi="Arial" w:cs="Arial"/>
                      <w:color w:val="000000" w:themeColor="text1"/>
                      <w:sz w:val="18"/>
                      <w:szCs w:val="18"/>
                      <w:lang w:val="nb-NO"/>
                    </w:rPr>
                  </w:pPr>
                </w:p>
              </w:tc>
            </w:tr>
          </w:tbl>
          <w:p w14:paraId="391A8A41" w14:textId="77777777" w:rsidR="003D3AD4" w:rsidRDefault="003D3AD4" w:rsidP="002E61C7">
            <w:pPr>
              <w:pStyle w:val="Overskrift2"/>
              <w:spacing w:line="240" w:lineRule="auto"/>
              <w:rPr>
                <w:rFonts w:cs="Arial"/>
                <w:color w:val="000000" w:themeColor="text1"/>
                <w:sz w:val="18"/>
                <w:szCs w:val="18"/>
              </w:rPr>
            </w:pPr>
          </w:p>
          <w:p w14:paraId="4A36BAF3" w14:textId="77777777" w:rsidR="003D3AD4" w:rsidRPr="00606BAE" w:rsidRDefault="003D3AD4" w:rsidP="002E61C7">
            <w:pPr>
              <w:rPr>
                <w:b/>
                <w:sz w:val="18"/>
                <w:lang w:val="nb-NO" w:eastAsia="nb-NO"/>
              </w:rPr>
            </w:pPr>
            <w:r w:rsidRPr="00606BAE">
              <w:rPr>
                <w:b/>
                <w:sz w:val="18"/>
                <w:lang w:val="nb-NO" w:eastAsia="nb-NO"/>
              </w:rPr>
              <w:t>Diverse informasjon</w:t>
            </w:r>
          </w:p>
          <w:tbl>
            <w:tblPr>
              <w:tblStyle w:val="Tabellrutenett"/>
              <w:tblW w:w="50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22"/>
              <w:gridCol w:w="2522"/>
            </w:tblGrid>
            <w:tr w:rsidR="003D3AD4" w:rsidRPr="00C37B82" w14:paraId="48BC67AA" w14:textId="77777777" w:rsidTr="002E61C7">
              <w:trPr>
                <w:trHeight w:val="169"/>
              </w:trPr>
              <w:tc>
                <w:tcPr>
                  <w:tcW w:w="2522" w:type="dxa"/>
                </w:tcPr>
                <w:p w14:paraId="08B035C9" w14:textId="6A729C54" w:rsidR="003D3AD4" w:rsidRPr="00C37B82" w:rsidRDefault="003D3AD4" w:rsidP="00275AF5">
                  <w:pPr>
                    <w:pStyle w:val="BasicParagraph"/>
                    <w:framePr w:hSpace="181" w:wrap="around" w:vAnchor="page" w:hAnchor="margin" w:y="9992"/>
                    <w:spacing w:line="240" w:lineRule="auto"/>
                    <w:suppressOverlap/>
                    <w:rPr>
                      <w:rFonts w:ascii="Arial" w:hAnsi="Arial" w:cs="Arial"/>
                      <w:color w:val="000000" w:themeColor="text1"/>
                      <w:sz w:val="18"/>
                      <w:szCs w:val="18"/>
                      <w:lang w:val="nb-NO"/>
                    </w:rPr>
                  </w:pPr>
                  <w:r>
                    <w:rPr>
                      <w:rFonts w:ascii="Arial" w:hAnsi="Arial" w:cs="Arial"/>
                      <w:color w:val="000000" w:themeColor="text1"/>
                      <w:sz w:val="18"/>
                      <w:szCs w:val="18"/>
                      <w:lang w:val="nb-NO"/>
                    </w:rPr>
                    <w:t xml:space="preserve">Offentlige pålegg: </w:t>
                  </w:r>
                </w:p>
              </w:tc>
              <w:tc>
                <w:tcPr>
                  <w:tcW w:w="2522" w:type="dxa"/>
                </w:tcPr>
                <w:p w14:paraId="6B0C0F86" w14:textId="335FFBC9" w:rsidR="003D3AD4" w:rsidRPr="00C37B82" w:rsidRDefault="009171F3" w:rsidP="00275AF5">
                  <w:pPr>
                    <w:pStyle w:val="BasicParagraph"/>
                    <w:framePr w:hSpace="181" w:wrap="around" w:vAnchor="page" w:hAnchor="margin" w:y="9992"/>
                    <w:spacing w:line="240" w:lineRule="auto"/>
                    <w:suppressOverlap/>
                    <w:rPr>
                      <w:rFonts w:ascii="Arial" w:hAnsi="Arial" w:cs="Arial"/>
                      <w:color w:val="000000" w:themeColor="text1"/>
                      <w:sz w:val="18"/>
                      <w:szCs w:val="18"/>
                      <w:lang w:val="nb-NO"/>
                    </w:rPr>
                  </w:pPr>
                  <w:r>
                    <w:rPr>
                      <w:rFonts w:ascii="Arial" w:hAnsi="Arial" w:cs="Arial"/>
                      <w:color w:val="000000" w:themeColor="text1"/>
                      <w:sz w:val="18"/>
                      <w:szCs w:val="18"/>
                      <w:lang w:val="nb-NO"/>
                    </w:rPr>
                    <w:t>Nei</w:t>
                  </w:r>
                </w:p>
              </w:tc>
            </w:tr>
            <w:tr w:rsidR="003D3AD4" w:rsidRPr="00C37B82" w14:paraId="076225B8" w14:textId="77777777" w:rsidTr="002E61C7">
              <w:trPr>
                <w:trHeight w:val="236"/>
              </w:trPr>
              <w:tc>
                <w:tcPr>
                  <w:tcW w:w="2522" w:type="dxa"/>
                </w:tcPr>
                <w:p w14:paraId="7EE1B274" w14:textId="12B522BB" w:rsidR="003D3AD4" w:rsidRPr="00C37B82" w:rsidRDefault="003D3AD4" w:rsidP="00275AF5">
                  <w:pPr>
                    <w:pStyle w:val="BasicParagraph"/>
                    <w:framePr w:hSpace="181" w:wrap="around" w:vAnchor="page" w:hAnchor="margin" w:y="9992"/>
                    <w:spacing w:line="240" w:lineRule="auto"/>
                    <w:suppressOverlap/>
                    <w:rPr>
                      <w:rFonts w:ascii="Arial" w:hAnsi="Arial" w:cs="Arial"/>
                      <w:color w:val="000000" w:themeColor="text1"/>
                      <w:sz w:val="18"/>
                      <w:szCs w:val="18"/>
                      <w:lang w:val="nb-NO"/>
                    </w:rPr>
                  </w:pPr>
                  <w:r>
                    <w:rPr>
                      <w:rFonts w:ascii="Arial" w:hAnsi="Arial" w:cs="Arial"/>
                      <w:color w:val="000000" w:themeColor="text1"/>
                      <w:sz w:val="18"/>
                      <w:szCs w:val="18"/>
                      <w:lang w:val="nb-NO"/>
                    </w:rPr>
                    <w:t>Tilgjengelige vedlegg:</w:t>
                  </w:r>
                </w:p>
              </w:tc>
              <w:tc>
                <w:tcPr>
                  <w:tcW w:w="2522" w:type="dxa"/>
                </w:tcPr>
                <w:p w14:paraId="33881A35" w14:textId="14065133" w:rsidR="003D3AD4" w:rsidRPr="00C37B82" w:rsidRDefault="009171F3" w:rsidP="00275AF5">
                  <w:pPr>
                    <w:pStyle w:val="BasicParagraph"/>
                    <w:framePr w:hSpace="181" w:wrap="around" w:vAnchor="page" w:hAnchor="margin" w:y="9992"/>
                    <w:spacing w:line="240" w:lineRule="auto"/>
                    <w:suppressOverlap/>
                    <w:rPr>
                      <w:rFonts w:ascii="Arial" w:hAnsi="Arial" w:cs="Arial"/>
                      <w:color w:val="000000" w:themeColor="text1"/>
                      <w:sz w:val="18"/>
                      <w:szCs w:val="18"/>
                      <w:lang w:val="nb-NO"/>
                    </w:rPr>
                  </w:pPr>
                  <w:r>
                    <w:rPr>
                      <w:rFonts w:ascii="Arial" w:hAnsi="Arial" w:cs="Arial"/>
                      <w:color w:val="000000" w:themeColor="text1"/>
                      <w:sz w:val="18"/>
                      <w:szCs w:val="18"/>
                      <w:lang w:val="nb-NO"/>
                    </w:rPr>
                    <w:t>Regnskap, leieavtale, m.m.</w:t>
                  </w:r>
                </w:p>
              </w:tc>
            </w:tr>
            <w:tr w:rsidR="003D3AD4" w:rsidRPr="00C37B82" w14:paraId="30996DCF" w14:textId="77777777" w:rsidTr="002E61C7">
              <w:trPr>
                <w:trHeight w:val="169"/>
              </w:trPr>
              <w:tc>
                <w:tcPr>
                  <w:tcW w:w="2522" w:type="dxa"/>
                </w:tcPr>
                <w:p w14:paraId="5B4DBBBD" w14:textId="77777777" w:rsidR="003D3AD4" w:rsidRPr="00C37B82" w:rsidRDefault="003D3AD4" w:rsidP="00275AF5">
                  <w:pPr>
                    <w:pStyle w:val="BasicParagraph"/>
                    <w:framePr w:hSpace="181" w:wrap="around" w:vAnchor="page" w:hAnchor="margin" w:y="9992"/>
                    <w:spacing w:line="240" w:lineRule="auto"/>
                    <w:suppressOverlap/>
                    <w:rPr>
                      <w:rFonts w:ascii="Arial" w:hAnsi="Arial" w:cs="Arial"/>
                      <w:color w:val="000000" w:themeColor="text1"/>
                      <w:sz w:val="18"/>
                      <w:szCs w:val="18"/>
                      <w:lang w:val="nb-NO"/>
                    </w:rPr>
                  </w:pPr>
                </w:p>
              </w:tc>
              <w:tc>
                <w:tcPr>
                  <w:tcW w:w="2522" w:type="dxa"/>
                </w:tcPr>
                <w:p w14:paraId="50282ED4" w14:textId="77777777" w:rsidR="003D3AD4" w:rsidRPr="00C37B82" w:rsidRDefault="003D3AD4" w:rsidP="00275AF5">
                  <w:pPr>
                    <w:pStyle w:val="BasicParagraph"/>
                    <w:framePr w:hSpace="181" w:wrap="around" w:vAnchor="page" w:hAnchor="margin" w:y="9992"/>
                    <w:spacing w:line="240" w:lineRule="auto"/>
                    <w:suppressOverlap/>
                    <w:rPr>
                      <w:rFonts w:ascii="Arial" w:hAnsi="Arial" w:cs="Arial"/>
                      <w:color w:val="000000" w:themeColor="text1"/>
                      <w:sz w:val="18"/>
                      <w:szCs w:val="18"/>
                      <w:lang w:val="nb-NO"/>
                    </w:rPr>
                  </w:pPr>
                </w:p>
              </w:tc>
            </w:tr>
          </w:tbl>
          <w:p w14:paraId="09165C2B" w14:textId="77777777" w:rsidR="003D3AD4" w:rsidRPr="00606BAE" w:rsidRDefault="003D3AD4" w:rsidP="002E61C7">
            <w:pPr>
              <w:rPr>
                <w:lang w:val="nb-NO" w:eastAsia="nb-NO"/>
              </w:rPr>
            </w:pPr>
          </w:p>
        </w:tc>
      </w:tr>
    </w:tbl>
    <w:p w14:paraId="1D7264F6" w14:textId="77777777" w:rsidR="004B4A20" w:rsidRPr="00263985" w:rsidRDefault="004B4A20" w:rsidP="00296810">
      <w:pPr>
        <w:pStyle w:val="Brdtekst1"/>
        <w:rPr>
          <w:sz w:val="2"/>
          <w:szCs w:val="2"/>
        </w:rPr>
      </w:pPr>
    </w:p>
    <w:sectPr w:rsidR="004B4A20" w:rsidRPr="00263985" w:rsidSect="00C34B8D">
      <w:pgSz w:w="11910" w:h="16840"/>
      <w:pgMar w:top="1418" w:right="1418" w:bottom="2268"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FC195E2" w14:textId="77777777" w:rsidR="00430678" w:rsidRDefault="00430678" w:rsidP="00AA0BA5">
      <w:r>
        <w:separator/>
      </w:r>
    </w:p>
  </w:endnote>
  <w:endnote w:type="continuationSeparator" w:id="0">
    <w:p w14:paraId="7FC5620C" w14:textId="77777777" w:rsidR="00430678" w:rsidRDefault="00430678" w:rsidP="00AA0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 Pro">
    <w:altName w:val="Times New Roman"/>
    <w:panose1 w:val="020B0604020202020204"/>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6C5EB9D" w14:textId="77777777" w:rsidR="00F91365" w:rsidRDefault="00C34B8D">
    <w:r>
      <w:rPr>
        <w:noProof/>
        <w:lang w:val="nb-NO" w:eastAsia="nb-NO"/>
      </w:rPr>
      <mc:AlternateContent>
        <mc:Choice Requires="wps">
          <w:drawing>
            <wp:anchor distT="0" distB="0" distL="114300" distR="114300" simplePos="0" relativeHeight="251658239" behindDoc="1" locked="0" layoutInCell="1" allowOverlap="1" wp14:anchorId="06C5EBA1" wp14:editId="06C5EBA2">
              <wp:simplePos x="0" y="0"/>
              <wp:positionH relativeFrom="page">
                <wp:posOffset>342900</wp:posOffset>
              </wp:positionH>
              <wp:positionV relativeFrom="page">
                <wp:posOffset>9513277</wp:posOffset>
              </wp:positionV>
              <wp:extent cx="6911584" cy="808892"/>
              <wp:effectExtent l="0" t="0" r="0" b="4445"/>
              <wp:wrapNone/>
              <wp:docPr id="7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11584" cy="808892"/>
                      </a:xfrm>
                      <a:prstGeom prst="rect">
                        <a:avLst/>
                      </a:prstGeom>
                      <a:solidFill>
                        <a:srgbClr val="F4F4F4"/>
                      </a:solidFill>
                      <a:ln>
                        <a:noFill/>
                      </a:ln>
                    </wps:spPr>
                    <wps:txbx>
                      <w:txbxContent>
                        <w:p w14:paraId="06C5EBCB" w14:textId="77777777" w:rsidR="00F91365" w:rsidRDefault="00F91365" w:rsidP="00F91365">
                          <w:pPr>
                            <w:pStyle w:val="Brdtekst"/>
                            <w:spacing w:before="6"/>
                            <w:ind w:left="0"/>
                            <w:rPr>
                              <w:rFonts w:ascii="Times New Roman"/>
                              <w:sz w:val="12"/>
                            </w:rPr>
                          </w:pPr>
                        </w:p>
                        <w:p w14:paraId="06C5EBCC" w14:textId="42283FB4" w:rsidR="00F91365" w:rsidRPr="00B73FB1" w:rsidRDefault="00F91365" w:rsidP="00F91365">
                          <w:pPr>
                            <w:ind w:left="184"/>
                            <w:rPr>
                              <w:sz w:val="14"/>
                              <w:lang w:val="nb-NO"/>
                            </w:rPr>
                          </w:pPr>
                          <w:r w:rsidRPr="00B73FB1">
                            <w:rPr>
                              <w:b/>
                              <w:color w:val="002340"/>
                              <w:sz w:val="14"/>
                              <w:lang w:val="nb-NO"/>
                            </w:rPr>
                            <w:t xml:space="preserve">BedriftsBørsen AS </w:t>
                          </w:r>
                          <w:r w:rsidR="006809B9">
                            <w:rPr>
                              <w:color w:val="002340"/>
                              <w:sz w:val="14"/>
                              <w:lang w:val="nb-NO"/>
                            </w:rPr>
                            <w:t>Beddingen</w:t>
                          </w:r>
                          <w:r w:rsidRPr="00B73FB1">
                            <w:rPr>
                              <w:color w:val="002340"/>
                              <w:sz w:val="14"/>
                              <w:lang w:val="nb-NO"/>
                            </w:rPr>
                            <w:t xml:space="preserve"> </w:t>
                          </w:r>
                          <w:r w:rsidR="006809B9">
                            <w:rPr>
                              <w:color w:val="002340"/>
                              <w:sz w:val="14"/>
                              <w:lang w:val="nb-NO"/>
                            </w:rPr>
                            <w:t>8</w:t>
                          </w:r>
                          <w:r w:rsidRPr="00B73FB1">
                            <w:rPr>
                              <w:color w:val="002340"/>
                              <w:sz w:val="14"/>
                              <w:lang w:val="nb-NO"/>
                            </w:rPr>
                            <w:t>, 0</w:t>
                          </w:r>
                          <w:r w:rsidR="006809B9">
                            <w:rPr>
                              <w:color w:val="002340"/>
                              <w:sz w:val="14"/>
                              <w:lang w:val="nb-NO"/>
                            </w:rPr>
                            <w:t>250</w:t>
                          </w:r>
                          <w:r w:rsidRPr="00B73FB1">
                            <w:rPr>
                              <w:color w:val="002340"/>
                              <w:sz w:val="14"/>
                              <w:lang w:val="nb-NO"/>
                            </w:rPr>
                            <w:t xml:space="preserve"> OSLO</w:t>
                          </w:r>
                        </w:p>
                        <w:p w14:paraId="06C5EBCD" w14:textId="77777777" w:rsidR="00F91365" w:rsidRPr="00B73FB1" w:rsidRDefault="00F91365" w:rsidP="00F91365">
                          <w:pPr>
                            <w:spacing w:before="19"/>
                            <w:ind w:left="184"/>
                            <w:rPr>
                              <w:sz w:val="14"/>
                              <w:lang w:val="nb-NO"/>
                            </w:rPr>
                          </w:pPr>
                          <w:r w:rsidRPr="00B73FB1">
                            <w:rPr>
                              <w:color w:val="002340"/>
                              <w:sz w:val="14"/>
                              <w:lang w:val="nb-NO"/>
                            </w:rPr>
                            <w:t>Tlf 22 61 21 00 NO994697447</w:t>
                          </w:r>
                          <w:hyperlink r:id="rId1">
                            <w:r w:rsidRPr="00B73FB1">
                              <w:rPr>
                                <w:color w:val="002340"/>
                                <w:sz w:val="14"/>
                                <w:lang w:val="nb-NO"/>
                              </w:rPr>
                              <w:t xml:space="preserve"> post@bedriftsborsen.no</w:t>
                            </w:r>
                          </w:hyperlink>
                        </w:p>
                        <w:p w14:paraId="06C5EBCE" w14:textId="77777777" w:rsidR="00F91365" w:rsidRPr="00B73FB1" w:rsidRDefault="00F91365" w:rsidP="00F91365">
                          <w:pPr>
                            <w:pStyle w:val="Brdtekst"/>
                            <w:spacing w:before="3"/>
                            <w:ind w:left="0"/>
                            <w:rPr>
                              <w:rFonts w:ascii="Times New Roman"/>
                              <w:sz w:val="17"/>
                              <w:lang w:val="nb-NO"/>
                            </w:rPr>
                          </w:pPr>
                        </w:p>
                        <w:p w14:paraId="06C5EBCF" w14:textId="77777777" w:rsidR="00F91365" w:rsidRPr="00B73FB1" w:rsidRDefault="00F91365" w:rsidP="00F91365">
                          <w:pPr>
                            <w:spacing w:before="1" w:line="268" w:lineRule="auto"/>
                            <w:ind w:left="184" w:right="4348"/>
                            <w:rPr>
                              <w:sz w:val="14"/>
                              <w:lang w:val="nb-NO"/>
                            </w:rPr>
                          </w:pPr>
                          <w:r w:rsidRPr="00B73FB1">
                            <w:rPr>
                              <w:color w:val="002340"/>
                              <w:sz w:val="14"/>
                              <w:lang w:val="nb-NO"/>
                            </w:rPr>
                            <w:t>BedriftsBørsen AS frasier seg ethvert ansvar for mulige feil i oppgitte opplysninger i dette prospektet. Alle beløp er oppgitt ekskl mva. Selger og gårdeier må ikke kontaktes uten meglers godkjenning, en slik overtredelse kan påføre selgers forretning skade noe vi innstendig ber om at respekteres.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C5EBA1" id="_x0000_t202" coordsize="21600,21600" o:spt="202" path="m,l,21600r21600,l21600,xe">
              <v:stroke joinstyle="miter"/>
              <v:path gradientshapeok="t" o:connecttype="rect"/>
            </v:shapetype>
            <v:shape id="Text Box 25" o:spid="_x0000_s1034" type="#_x0000_t202" style="position:absolute;margin-left:27pt;margin-top:749.1pt;width:544.2pt;height:63.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" fillcolor="#f4f4f4" stroked="f">
              <v:textbox inset="0,0,0,0">
                <w:txbxContent>
                  <w:p w14:paraId="06C5EBCB" w14:textId="77777777" w:rsidR="00F91365" w:rsidRDefault="00F91365" w:rsidP="00F91365">
                    <w:pPr>
                      <w:pStyle w:val="Brdtekst"/>
                      <w:spacing w:before="6"/>
                      <w:ind w:left="0"/>
                      <w:rPr>
                        <w:rFonts w:ascii="Times New Roman"/>
                        <w:sz w:val="12"/>
                      </w:rPr>
                    </w:pPr>
                  </w:p>
                  <w:p w14:paraId="06C5EBCC" w14:textId="42283FB4" w:rsidR="00F91365" w:rsidRPr="00B73FB1" w:rsidRDefault="00F91365" w:rsidP="00F91365">
                    <w:pPr>
                      <w:ind w:left="184"/>
                      <w:rPr>
                        <w:sz w:val="14"/>
                        <w:lang w:val="nb-NO"/>
                      </w:rPr>
                    </w:pPr>
                    <w:r w:rsidRPr="00B73FB1">
                      <w:rPr>
                        <w:b/>
                        <w:color w:val="002340"/>
                        <w:sz w:val="14"/>
                        <w:lang w:val="nb-NO"/>
                      </w:rPr>
                      <w:t xml:space="preserve">BedriftsBørsen AS </w:t>
                    </w:r>
                    <w:r w:rsidR="006809B9">
                      <w:rPr>
                        <w:color w:val="002340"/>
                        <w:sz w:val="14"/>
                        <w:lang w:val="nb-NO"/>
                      </w:rPr>
                      <w:t>Beddingen</w:t>
                    </w:r>
                    <w:r w:rsidRPr="00B73FB1">
                      <w:rPr>
                        <w:color w:val="002340"/>
                        <w:sz w:val="14"/>
                        <w:lang w:val="nb-NO"/>
                      </w:rPr>
                      <w:t xml:space="preserve"> </w:t>
                    </w:r>
                    <w:r w:rsidR="006809B9">
                      <w:rPr>
                        <w:color w:val="002340"/>
                        <w:sz w:val="14"/>
                        <w:lang w:val="nb-NO"/>
                      </w:rPr>
                      <w:t>8</w:t>
                    </w:r>
                    <w:r w:rsidRPr="00B73FB1">
                      <w:rPr>
                        <w:color w:val="002340"/>
                        <w:sz w:val="14"/>
                        <w:lang w:val="nb-NO"/>
                      </w:rPr>
                      <w:t>, 0</w:t>
                    </w:r>
                    <w:r w:rsidR="006809B9">
                      <w:rPr>
                        <w:color w:val="002340"/>
                        <w:sz w:val="14"/>
                        <w:lang w:val="nb-NO"/>
                      </w:rPr>
                      <w:t>250</w:t>
                    </w:r>
                    <w:r w:rsidRPr="00B73FB1">
                      <w:rPr>
                        <w:color w:val="002340"/>
                        <w:sz w:val="14"/>
                        <w:lang w:val="nb-NO"/>
                      </w:rPr>
                      <w:t xml:space="preserve"> OSLO</w:t>
                    </w:r>
                  </w:p>
                  <w:p w14:paraId="06C5EBCD" w14:textId="77777777" w:rsidR="00F91365" w:rsidRPr="00B73FB1" w:rsidRDefault="00F91365" w:rsidP="00F91365">
                    <w:pPr>
                      <w:spacing w:before="19"/>
                      <w:ind w:left="184"/>
                      <w:rPr>
                        <w:sz w:val="14"/>
                        <w:lang w:val="nb-NO"/>
                      </w:rPr>
                    </w:pPr>
                    <w:r w:rsidRPr="00B73FB1">
                      <w:rPr>
                        <w:color w:val="002340"/>
                        <w:sz w:val="14"/>
                        <w:lang w:val="nb-NO"/>
                      </w:rPr>
                      <w:t>Tlf 22 61 21 00 NO994697447</w:t>
                    </w:r>
                    <w:hyperlink r:id="rId2">
                      <w:r w:rsidRPr="00B73FB1">
                        <w:rPr>
                          <w:color w:val="002340"/>
                          <w:sz w:val="14"/>
                          <w:lang w:val="nb-NO"/>
                        </w:rPr>
                        <w:t xml:space="preserve"> post@bedriftsborsen.no</w:t>
                      </w:r>
                    </w:hyperlink>
                  </w:p>
                  <w:p w14:paraId="06C5EBCE" w14:textId="77777777" w:rsidR="00F91365" w:rsidRPr="00B73FB1" w:rsidRDefault="00F91365" w:rsidP="00F91365">
                    <w:pPr>
                      <w:pStyle w:val="Brdtekst"/>
                      <w:spacing w:before="3"/>
                      <w:ind w:left="0"/>
                      <w:rPr>
                        <w:rFonts w:ascii="Times New Roman"/>
                        <w:sz w:val="17"/>
                        <w:lang w:val="nb-NO"/>
                      </w:rPr>
                    </w:pPr>
                  </w:p>
                  <w:p w14:paraId="06C5EBCF" w14:textId="77777777" w:rsidR="00F91365" w:rsidRPr="00B73FB1" w:rsidRDefault="00F91365" w:rsidP="00F91365">
                    <w:pPr>
                      <w:spacing w:before="1" w:line="268" w:lineRule="auto"/>
                      <w:ind w:left="184" w:right="4348"/>
                      <w:rPr>
                        <w:sz w:val="14"/>
                        <w:lang w:val="nb-NO"/>
                      </w:rPr>
                    </w:pPr>
                    <w:r w:rsidRPr="00B73FB1">
                      <w:rPr>
                        <w:color w:val="002340"/>
                        <w:sz w:val="14"/>
                        <w:lang w:val="nb-NO"/>
                      </w:rPr>
                      <w:t>BedriftsBørsen AS frasier seg ethvert ansvar for mulige feil i oppgitte opplysninger i dette prospektet. Alle beløp er oppgitt ekskl mva. Selger og gårdeier må ikke kontaktes uten meglers godkjenning, en slik overtredelse kan påføre selgers forretning skade noe vi innstendig ber om at respekteres.</w:t>
                    </w:r>
                  </w:p>
                </w:txbxContent>
              </v:textbox>
              <w10:wrap anchorx="page" anchory="page"/>
            </v:shape>
          </w:pict>
        </mc:Fallback>
      </mc:AlternateContent>
    </w:r>
    <w:r w:rsidR="004937DC" w:rsidRPr="004937DC">
      <w:rPr>
        <w:noProof/>
        <w:lang w:val="nb-NO" w:eastAsia="nb-NO"/>
      </w:rPr>
      <mc:AlternateContent>
        <mc:Choice Requires="wpg">
          <w:drawing>
            <wp:anchor distT="0" distB="0" distL="114300" distR="114300" simplePos="0" relativeHeight="251664384" behindDoc="1" locked="0" layoutInCell="1" allowOverlap="1" wp14:anchorId="06C5EBA3" wp14:editId="06C5EBA4">
              <wp:simplePos x="0" y="0"/>
              <wp:positionH relativeFrom="page">
                <wp:posOffset>5238115</wp:posOffset>
              </wp:positionH>
              <wp:positionV relativeFrom="page">
                <wp:posOffset>9779635</wp:posOffset>
              </wp:positionV>
              <wp:extent cx="254635" cy="360045"/>
              <wp:effectExtent l="0" t="0" r="0" b="0"/>
              <wp:wrapNone/>
              <wp:docPr id="1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360045"/>
                        <a:chOff x="991" y="722"/>
                        <a:chExt cx="401" cy="567"/>
                      </a:xfrm>
                    </wpg:grpSpPr>
                    <pic:pic xmlns:pic="http://schemas.openxmlformats.org/drawingml/2006/picture">
                      <pic:nvPicPr>
                        <pic:cNvPr id="15" name="Picture 15"/>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1032" y="722"/>
                          <a:ext cx="32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52"/>
                      <wps:cNvSpPr>
                        <a:spLocks/>
                      </wps:cNvSpPr>
                      <wps:spPr bwMode="auto">
                        <a:xfrm>
                          <a:off x="991" y="790"/>
                          <a:ext cx="291" cy="458"/>
                        </a:xfrm>
                        <a:custGeom>
                          <a:avLst/>
                          <a:gdLst>
                            <a:gd name="T0" fmla="+- 0 1181 991"/>
                            <a:gd name="T1" fmla="*/ T0 w 291"/>
                            <a:gd name="T2" fmla="+- 0 790 790"/>
                            <a:gd name="T3" fmla="*/ 790 h 458"/>
                            <a:gd name="T4" fmla="+- 0 991 991"/>
                            <a:gd name="T5" fmla="*/ T4 w 291"/>
                            <a:gd name="T6" fmla="+- 0 790 790"/>
                            <a:gd name="T7" fmla="*/ 790 h 458"/>
                            <a:gd name="T8" fmla="+- 0 991 991"/>
                            <a:gd name="T9" fmla="*/ T8 w 291"/>
                            <a:gd name="T10" fmla="+- 0 1248 790"/>
                            <a:gd name="T11" fmla="*/ 1248 h 458"/>
                            <a:gd name="T12" fmla="+- 0 1032 991"/>
                            <a:gd name="T13" fmla="*/ T12 w 291"/>
                            <a:gd name="T14" fmla="+- 0 1248 790"/>
                            <a:gd name="T15" fmla="*/ 1248 h 458"/>
                            <a:gd name="T16" fmla="+- 0 1032 991"/>
                            <a:gd name="T17" fmla="*/ T16 w 291"/>
                            <a:gd name="T18" fmla="+- 0 832 790"/>
                            <a:gd name="T19" fmla="*/ 832 h 458"/>
                            <a:gd name="T20" fmla="+- 0 1260 991"/>
                            <a:gd name="T21" fmla="*/ T20 w 291"/>
                            <a:gd name="T22" fmla="+- 0 832 790"/>
                            <a:gd name="T23" fmla="*/ 832 h 458"/>
                            <a:gd name="T24" fmla="+- 0 1252 991"/>
                            <a:gd name="T25" fmla="*/ T24 w 291"/>
                            <a:gd name="T26" fmla="+- 0 820 790"/>
                            <a:gd name="T27" fmla="*/ 820 h 458"/>
                            <a:gd name="T28" fmla="+- 0 1220 991"/>
                            <a:gd name="T29" fmla="*/ T28 w 291"/>
                            <a:gd name="T30" fmla="+- 0 798 790"/>
                            <a:gd name="T31" fmla="*/ 798 h 458"/>
                            <a:gd name="T32" fmla="+- 0 1181 991"/>
                            <a:gd name="T33" fmla="*/ T32 w 291"/>
                            <a:gd name="T34" fmla="+- 0 790 790"/>
                            <a:gd name="T35" fmla="*/ 790 h 458"/>
                            <a:gd name="T36" fmla="+- 0 1260 991"/>
                            <a:gd name="T37" fmla="*/ T36 w 291"/>
                            <a:gd name="T38" fmla="+- 0 832 790"/>
                            <a:gd name="T39" fmla="*/ 832 h 458"/>
                            <a:gd name="T40" fmla="+- 0 1181 991"/>
                            <a:gd name="T41" fmla="*/ T40 w 291"/>
                            <a:gd name="T42" fmla="+- 0 832 790"/>
                            <a:gd name="T43" fmla="*/ 832 h 458"/>
                            <a:gd name="T44" fmla="+- 0 1204 991"/>
                            <a:gd name="T45" fmla="*/ T44 w 291"/>
                            <a:gd name="T46" fmla="+- 0 837 790"/>
                            <a:gd name="T47" fmla="*/ 837 h 458"/>
                            <a:gd name="T48" fmla="+- 0 1223 991"/>
                            <a:gd name="T49" fmla="*/ T48 w 291"/>
                            <a:gd name="T50" fmla="+- 0 850 790"/>
                            <a:gd name="T51" fmla="*/ 850 h 458"/>
                            <a:gd name="T52" fmla="+- 0 1236 991"/>
                            <a:gd name="T53" fmla="*/ T52 w 291"/>
                            <a:gd name="T54" fmla="+- 0 869 790"/>
                            <a:gd name="T55" fmla="*/ 869 h 458"/>
                            <a:gd name="T56" fmla="+- 0 1241 991"/>
                            <a:gd name="T57" fmla="*/ T56 w 291"/>
                            <a:gd name="T58" fmla="+- 0 893 790"/>
                            <a:gd name="T59" fmla="*/ 893 h 458"/>
                            <a:gd name="T60" fmla="+- 0 1236 991"/>
                            <a:gd name="T61" fmla="*/ T60 w 291"/>
                            <a:gd name="T62" fmla="+- 0 916 790"/>
                            <a:gd name="T63" fmla="*/ 916 h 458"/>
                            <a:gd name="T64" fmla="+- 0 1223 991"/>
                            <a:gd name="T65" fmla="*/ T64 w 291"/>
                            <a:gd name="T66" fmla="+- 0 936 790"/>
                            <a:gd name="T67" fmla="*/ 936 h 458"/>
                            <a:gd name="T68" fmla="+- 0 1204 991"/>
                            <a:gd name="T69" fmla="*/ T68 w 291"/>
                            <a:gd name="T70" fmla="+- 0 949 790"/>
                            <a:gd name="T71" fmla="*/ 949 h 458"/>
                            <a:gd name="T72" fmla="+- 0 1181 991"/>
                            <a:gd name="T73" fmla="*/ T72 w 291"/>
                            <a:gd name="T74" fmla="+- 0 953 790"/>
                            <a:gd name="T75" fmla="*/ 953 h 458"/>
                            <a:gd name="T76" fmla="+- 0 1126 991"/>
                            <a:gd name="T77" fmla="*/ T76 w 291"/>
                            <a:gd name="T78" fmla="+- 0 953 790"/>
                            <a:gd name="T79" fmla="*/ 953 h 458"/>
                            <a:gd name="T80" fmla="+- 0 1126 991"/>
                            <a:gd name="T81" fmla="*/ T80 w 291"/>
                            <a:gd name="T82" fmla="+- 0 995 790"/>
                            <a:gd name="T83" fmla="*/ 995 h 458"/>
                            <a:gd name="T84" fmla="+- 0 1181 991"/>
                            <a:gd name="T85" fmla="*/ T84 w 291"/>
                            <a:gd name="T86" fmla="+- 0 995 790"/>
                            <a:gd name="T87" fmla="*/ 995 h 458"/>
                            <a:gd name="T88" fmla="+- 0 1220 991"/>
                            <a:gd name="T89" fmla="*/ T88 w 291"/>
                            <a:gd name="T90" fmla="+- 0 987 790"/>
                            <a:gd name="T91" fmla="*/ 987 h 458"/>
                            <a:gd name="T92" fmla="+- 0 1252 991"/>
                            <a:gd name="T93" fmla="*/ T92 w 291"/>
                            <a:gd name="T94" fmla="+- 0 965 790"/>
                            <a:gd name="T95" fmla="*/ 965 h 458"/>
                            <a:gd name="T96" fmla="+- 0 1274 991"/>
                            <a:gd name="T97" fmla="*/ T96 w 291"/>
                            <a:gd name="T98" fmla="+- 0 933 790"/>
                            <a:gd name="T99" fmla="*/ 933 h 458"/>
                            <a:gd name="T100" fmla="+- 0 1282 991"/>
                            <a:gd name="T101" fmla="*/ T100 w 291"/>
                            <a:gd name="T102" fmla="+- 0 893 790"/>
                            <a:gd name="T103" fmla="*/ 893 h 458"/>
                            <a:gd name="T104" fmla="+- 0 1274 991"/>
                            <a:gd name="T105" fmla="*/ T104 w 291"/>
                            <a:gd name="T106" fmla="+- 0 853 790"/>
                            <a:gd name="T107" fmla="*/ 853 h 458"/>
                            <a:gd name="T108" fmla="+- 0 1260 991"/>
                            <a:gd name="T109" fmla="*/ T108 w 291"/>
                            <a:gd name="T110" fmla="+- 0 832 790"/>
                            <a:gd name="T111" fmla="*/ 832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91" h="458">
                              <a:moveTo>
                                <a:pt x="190" y="0"/>
                              </a:moveTo>
                              <a:lnTo>
                                <a:pt x="0" y="0"/>
                              </a:lnTo>
                              <a:lnTo>
                                <a:pt x="0" y="458"/>
                              </a:lnTo>
                              <a:lnTo>
                                <a:pt x="41" y="458"/>
                              </a:lnTo>
                              <a:lnTo>
                                <a:pt x="41" y="42"/>
                              </a:lnTo>
                              <a:lnTo>
                                <a:pt x="269" y="42"/>
                              </a:lnTo>
                              <a:lnTo>
                                <a:pt x="261" y="30"/>
                              </a:lnTo>
                              <a:lnTo>
                                <a:pt x="229" y="8"/>
                              </a:lnTo>
                              <a:lnTo>
                                <a:pt x="190" y="0"/>
                              </a:lnTo>
                              <a:close/>
                              <a:moveTo>
                                <a:pt x="269" y="42"/>
                              </a:moveTo>
                              <a:lnTo>
                                <a:pt x="190" y="42"/>
                              </a:lnTo>
                              <a:lnTo>
                                <a:pt x="213" y="47"/>
                              </a:lnTo>
                              <a:lnTo>
                                <a:pt x="232" y="60"/>
                              </a:lnTo>
                              <a:lnTo>
                                <a:pt x="245" y="79"/>
                              </a:lnTo>
                              <a:lnTo>
                                <a:pt x="250" y="103"/>
                              </a:lnTo>
                              <a:lnTo>
                                <a:pt x="245" y="126"/>
                              </a:lnTo>
                              <a:lnTo>
                                <a:pt x="232" y="146"/>
                              </a:lnTo>
                              <a:lnTo>
                                <a:pt x="213" y="159"/>
                              </a:lnTo>
                              <a:lnTo>
                                <a:pt x="190" y="163"/>
                              </a:lnTo>
                              <a:lnTo>
                                <a:pt x="135" y="163"/>
                              </a:lnTo>
                              <a:lnTo>
                                <a:pt x="135" y="205"/>
                              </a:lnTo>
                              <a:lnTo>
                                <a:pt x="190" y="205"/>
                              </a:lnTo>
                              <a:lnTo>
                                <a:pt x="229" y="197"/>
                              </a:lnTo>
                              <a:lnTo>
                                <a:pt x="261" y="175"/>
                              </a:lnTo>
                              <a:lnTo>
                                <a:pt x="283" y="143"/>
                              </a:lnTo>
                              <a:lnTo>
                                <a:pt x="291" y="103"/>
                              </a:lnTo>
                              <a:lnTo>
                                <a:pt x="283" y="63"/>
                              </a:lnTo>
                              <a:lnTo>
                                <a:pt x="269" y="42"/>
                              </a:lnTo>
                              <a:close/>
                            </a:path>
                          </a:pathLst>
                        </a:custGeom>
                        <a:solidFill>
                          <a:srgbClr val="0421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51"/>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1125" y="1050"/>
                          <a:ext cx="19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AutoShape 50"/>
                      <wps:cNvSpPr>
                        <a:spLocks/>
                      </wps:cNvSpPr>
                      <wps:spPr bwMode="auto">
                        <a:xfrm>
                          <a:off x="1060" y="856"/>
                          <a:ext cx="332" cy="434"/>
                        </a:xfrm>
                        <a:custGeom>
                          <a:avLst/>
                          <a:gdLst>
                            <a:gd name="T0" fmla="+- 0 1101 1060"/>
                            <a:gd name="T1" fmla="*/ T0 w 332"/>
                            <a:gd name="T2" fmla="+- 0 856 856"/>
                            <a:gd name="T3" fmla="*/ 856 h 434"/>
                            <a:gd name="T4" fmla="+- 0 1060 1060"/>
                            <a:gd name="T5" fmla="*/ T4 w 332"/>
                            <a:gd name="T6" fmla="+- 0 856 856"/>
                            <a:gd name="T7" fmla="*/ 856 h 434"/>
                            <a:gd name="T8" fmla="+- 0 1060 1060"/>
                            <a:gd name="T9" fmla="*/ T8 w 332"/>
                            <a:gd name="T10" fmla="+- 0 1289 856"/>
                            <a:gd name="T11" fmla="*/ 1289 h 434"/>
                            <a:gd name="T12" fmla="+- 0 1219 1060"/>
                            <a:gd name="T13" fmla="*/ T12 w 332"/>
                            <a:gd name="T14" fmla="+- 0 1289 856"/>
                            <a:gd name="T15" fmla="*/ 1289 h 434"/>
                            <a:gd name="T16" fmla="+- 0 1286 1060"/>
                            <a:gd name="T17" fmla="*/ T16 w 332"/>
                            <a:gd name="T18" fmla="+- 0 1276 856"/>
                            <a:gd name="T19" fmla="*/ 1276 h 434"/>
                            <a:gd name="T20" fmla="+- 0 1327 1060"/>
                            <a:gd name="T21" fmla="*/ T20 w 332"/>
                            <a:gd name="T22" fmla="+- 0 1248 856"/>
                            <a:gd name="T23" fmla="*/ 1248 h 434"/>
                            <a:gd name="T24" fmla="+- 0 1101 1060"/>
                            <a:gd name="T25" fmla="*/ T24 w 332"/>
                            <a:gd name="T26" fmla="+- 0 1248 856"/>
                            <a:gd name="T27" fmla="*/ 1248 h 434"/>
                            <a:gd name="T28" fmla="+- 0 1101 1060"/>
                            <a:gd name="T29" fmla="*/ T28 w 332"/>
                            <a:gd name="T30" fmla="+- 0 856 856"/>
                            <a:gd name="T31" fmla="*/ 856 h 434"/>
                            <a:gd name="T32" fmla="+- 0 1347 1060"/>
                            <a:gd name="T33" fmla="*/ T32 w 332"/>
                            <a:gd name="T34" fmla="+- 0 997 856"/>
                            <a:gd name="T35" fmla="*/ 997 h 434"/>
                            <a:gd name="T36" fmla="+- 0 1340 1060"/>
                            <a:gd name="T37" fmla="*/ T36 w 332"/>
                            <a:gd name="T38" fmla="+- 0 1008 856"/>
                            <a:gd name="T39" fmla="*/ 1008 h 434"/>
                            <a:gd name="T40" fmla="+- 0 1332 1060"/>
                            <a:gd name="T41" fmla="*/ T40 w 332"/>
                            <a:gd name="T42" fmla="+- 0 1019 856"/>
                            <a:gd name="T43" fmla="*/ 1019 h 434"/>
                            <a:gd name="T44" fmla="+- 0 1322 1060"/>
                            <a:gd name="T45" fmla="*/ T44 w 332"/>
                            <a:gd name="T46" fmla="+- 0 1029 856"/>
                            <a:gd name="T47" fmla="*/ 1029 h 434"/>
                            <a:gd name="T48" fmla="+- 0 1321 1060"/>
                            <a:gd name="T49" fmla="*/ T48 w 332"/>
                            <a:gd name="T50" fmla="+- 0 1030 856"/>
                            <a:gd name="T51" fmla="*/ 1030 h 434"/>
                            <a:gd name="T52" fmla="+- 0 1333 1060"/>
                            <a:gd name="T53" fmla="*/ T52 w 332"/>
                            <a:gd name="T54" fmla="+- 0 1049 856"/>
                            <a:gd name="T55" fmla="*/ 1049 h 434"/>
                            <a:gd name="T56" fmla="+- 0 1343 1060"/>
                            <a:gd name="T57" fmla="*/ T56 w 332"/>
                            <a:gd name="T58" fmla="+- 0 1069 856"/>
                            <a:gd name="T59" fmla="*/ 1069 h 434"/>
                            <a:gd name="T60" fmla="+- 0 1348 1060"/>
                            <a:gd name="T61" fmla="*/ T60 w 332"/>
                            <a:gd name="T62" fmla="+- 0 1091 856"/>
                            <a:gd name="T63" fmla="*/ 1091 h 434"/>
                            <a:gd name="T64" fmla="+- 0 1350 1060"/>
                            <a:gd name="T65" fmla="*/ T64 w 332"/>
                            <a:gd name="T66" fmla="+- 0 1114 856"/>
                            <a:gd name="T67" fmla="*/ 1114 h 434"/>
                            <a:gd name="T68" fmla="+- 0 1340 1060"/>
                            <a:gd name="T69" fmla="*/ T68 w 332"/>
                            <a:gd name="T70" fmla="+- 0 1166 856"/>
                            <a:gd name="T71" fmla="*/ 1166 h 434"/>
                            <a:gd name="T72" fmla="+- 0 1312 1060"/>
                            <a:gd name="T73" fmla="*/ T72 w 332"/>
                            <a:gd name="T74" fmla="+- 0 1208 856"/>
                            <a:gd name="T75" fmla="*/ 1208 h 434"/>
                            <a:gd name="T76" fmla="+- 0 1270 1060"/>
                            <a:gd name="T77" fmla="*/ T76 w 332"/>
                            <a:gd name="T78" fmla="+- 0 1237 856"/>
                            <a:gd name="T79" fmla="*/ 1237 h 434"/>
                            <a:gd name="T80" fmla="+- 0 1219 1060"/>
                            <a:gd name="T81" fmla="*/ T80 w 332"/>
                            <a:gd name="T82" fmla="+- 0 1248 856"/>
                            <a:gd name="T83" fmla="*/ 1248 h 434"/>
                            <a:gd name="T84" fmla="+- 0 1327 1060"/>
                            <a:gd name="T85" fmla="*/ T84 w 332"/>
                            <a:gd name="T86" fmla="+- 0 1248 856"/>
                            <a:gd name="T87" fmla="*/ 1248 h 434"/>
                            <a:gd name="T88" fmla="+- 0 1341 1060"/>
                            <a:gd name="T89" fmla="*/ T88 w 332"/>
                            <a:gd name="T90" fmla="+- 0 1238 856"/>
                            <a:gd name="T91" fmla="*/ 1238 h 434"/>
                            <a:gd name="T92" fmla="+- 0 1378 1060"/>
                            <a:gd name="T93" fmla="*/ T92 w 332"/>
                            <a:gd name="T94" fmla="+- 0 1182 856"/>
                            <a:gd name="T95" fmla="*/ 1182 h 434"/>
                            <a:gd name="T96" fmla="+- 0 1391 1060"/>
                            <a:gd name="T97" fmla="*/ T96 w 332"/>
                            <a:gd name="T98" fmla="+- 0 1114 856"/>
                            <a:gd name="T99" fmla="*/ 1114 h 434"/>
                            <a:gd name="T100" fmla="+- 0 1388 1060"/>
                            <a:gd name="T101" fmla="*/ T100 w 332"/>
                            <a:gd name="T102" fmla="+- 0 1082 856"/>
                            <a:gd name="T103" fmla="*/ 1082 h 434"/>
                            <a:gd name="T104" fmla="+- 0 1380 1060"/>
                            <a:gd name="T105" fmla="*/ T104 w 332"/>
                            <a:gd name="T106" fmla="+- 0 1051 856"/>
                            <a:gd name="T107" fmla="*/ 1051 h 434"/>
                            <a:gd name="T108" fmla="+- 0 1366 1060"/>
                            <a:gd name="T109" fmla="*/ T108 w 332"/>
                            <a:gd name="T110" fmla="+- 0 1023 856"/>
                            <a:gd name="T111" fmla="*/ 1023 h 434"/>
                            <a:gd name="T112" fmla="+- 0 1347 1060"/>
                            <a:gd name="T113" fmla="*/ T112 w 332"/>
                            <a:gd name="T114" fmla="+- 0 997 856"/>
                            <a:gd name="T115" fmla="*/ 99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32" h="434">
                              <a:moveTo>
                                <a:pt x="41" y="0"/>
                              </a:moveTo>
                              <a:lnTo>
                                <a:pt x="0" y="0"/>
                              </a:lnTo>
                              <a:lnTo>
                                <a:pt x="0" y="433"/>
                              </a:lnTo>
                              <a:lnTo>
                                <a:pt x="159" y="433"/>
                              </a:lnTo>
                              <a:lnTo>
                                <a:pt x="226" y="420"/>
                              </a:lnTo>
                              <a:lnTo>
                                <a:pt x="267" y="392"/>
                              </a:lnTo>
                              <a:lnTo>
                                <a:pt x="41" y="392"/>
                              </a:lnTo>
                              <a:lnTo>
                                <a:pt x="41" y="0"/>
                              </a:lnTo>
                              <a:close/>
                              <a:moveTo>
                                <a:pt x="287" y="141"/>
                              </a:moveTo>
                              <a:lnTo>
                                <a:pt x="280" y="152"/>
                              </a:lnTo>
                              <a:lnTo>
                                <a:pt x="272" y="163"/>
                              </a:lnTo>
                              <a:lnTo>
                                <a:pt x="262" y="173"/>
                              </a:lnTo>
                              <a:lnTo>
                                <a:pt x="261" y="174"/>
                              </a:lnTo>
                              <a:lnTo>
                                <a:pt x="273" y="193"/>
                              </a:lnTo>
                              <a:lnTo>
                                <a:pt x="283" y="213"/>
                              </a:lnTo>
                              <a:lnTo>
                                <a:pt x="288" y="235"/>
                              </a:lnTo>
                              <a:lnTo>
                                <a:pt x="290" y="258"/>
                              </a:lnTo>
                              <a:lnTo>
                                <a:pt x="280" y="310"/>
                              </a:lnTo>
                              <a:lnTo>
                                <a:pt x="252" y="352"/>
                              </a:lnTo>
                              <a:lnTo>
                                <a:pt x="210" y="381"/>
                              </a:lnTo>
                              <a:lnTo>
                                <a:pt x="159" y="392"/>
                              </a:lnTo>
                              <a:lnTo>
                                <a:pt x="267" y="392"/>
                              </a:lnTo>
                              <a:lnTo>
                                <a:pt x="281" y="382"/>
                              </a:lnTo>
                              <a:lnTo>
                                <a:pt x="318" y="326"/>
                              </a:lnTo>
                              <a:lnTo>
                                <a:pt x="331" y="258"/>
                              </a:lnTo>
                              <a:lnTo>
                                <a:pt x="328" y="226"/>
                              </a:lnTo>
                              <a:lnTo>
                                <a:pt x="320" y="195"/>
                              </a:lnTo>
                              <a:lnTo>
                                <a:pt x="306" y="167"/>
                              </a:lnTo>
                              <a:lnTo>
                                <a:pt x="287" y="141"/>
                              </a:lnTo>
                              <a:close/>
                            </a:path>
                          </a:pathLst>
                        </a:custGeom>
                        <a:solidFill>
                          <a:srgbClr val="0421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A2D15" id="Group 49" o:spid="_x0000_s1026" style="position:absolute;margin-left:412.45pt;margin-top:770.05pt;width:20.05pt;height:28.35pt;z-index:-251652096;mso-position-horizontal-relative:page;mso-position-vertical-relative:page" coordorigin="991,722" coordsize="401,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032;top:722;width:32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">
                <v:imagedata r:id="rId5" o:title=""/>
                <v:path arrowok="t"/>
                <o:lock v:ext="edit" aspectratio="f"/>
              </v:shape>
              <v:shape id="AutoShape 52" o:spid="_x0000_s1028" style="position:absolute;left:991;top:790;width:291;height:458;visibility:visible;mso-wrap-style:square;v-text-anchor:top" coordsize="29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" path="m190,l,,,458r41,l41,42r228,l261,30,229,8,190,xm269,42r-79,l213,47r19,13l245,79r5,24l245,126r-13,20l213,159r-23,4l135,163r,42l190,205r39,-8l261,175r22,-32l291,103,283,63,269,42xe" fillcolor="#04213d" stroked="f">
                <v:path arrowok="t" o:connecttype="custom" o:connectlocs="190,790;0,790;0,1248;41,1248;41,832;269,832;261,820;229,798;190,790;269,832;190,832;213,837;232,850;245,869;250,893;245,916;232,936;213,949;190,953;135,953;135,995;190,995;229,987;261,965;283,933;291,893;283,853;269,832" o:connectangles="0,0,0,0,0,0,0,0,0,0,0,0,0,0,0,0,0,0,0,0,0,0,0,0,0,0,0,0"/>
              </v:shape>
              <v:shape id="Picture 51" o:spid="_x0000_s1029" type="#_x0000_t75" style="position:absolute;left:1125;top:1050;width:195;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">
                <v:imagedata r:id="rId6" o:title=""/>
                <v:path arrowok="t"/>
                <o:lock v:ext="edit" aspectratio="f"/>
              </v:shape>
              <v:shape id="AutoShape 50" o:spid="_x0000_s1030" style="position:absolute;left:1060;top:856;width:332;height:434;visibility:visible;mso-wrap-style:square;v-text-anchor:top" coordsize="3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" path="m41,l,,,433r159,l226,420r41,-28l41,392,41,xm287,141r-7,11l272,163r-10,10l261,174r12,19l283,213r5,22l290,258r-10,52l252,352r-42,29l159,392r108,l281,382r37,-56l331,258r-3,-32l320,195,306,167,287,141xe" fillcolor="#04213d" stroked="f">
                <v:path arrowok="t" o:connecttype="custom" o:connectlocs="41,856;0,856;0,1289;159,1289;226,1276;267,1248;41,1248;41,856;287,997;280,1008;272,1019;262,1029;261,1030;273,1049;283,1069;288,1091;290,1114;280,1166;252,1208;210,1237;159,1248;267,1248;281,1238;318,1182;331,1114;328,1082;320,1051;306,1023;287,997" o:connectangles="0,0,0,0,0,0,0,0,0,0,0,0,0,0,0,0,0,0,0,0,0,0,0,0,0,0,0,0,0"/>
              </v:shape>
              <w10:wrap anchorx="page" anchory="page"/>
            </v:group>
          </w:pict>
        </mc:Fallback>
      </mc:AlternateContent>
    </w:r>
    <w:r w:rsidR="004937DC" w:rsidRPr="004937DC">
      <w:rPr>
        <w:noProof/>
        <w:lang w:val="nb-NO" w:eastAsia="nb-NO"/>
      </w:rPr>
      <mc:AlternateContent>
        <mc:Choice Requires="wpg">
          <w:drawing>
            <wp:anchor distT="0" distB="0" distL="114300" distR="114300" simplePos="0" relativeHeight="251663360" behindDoc="1" locked="0" layoutInCell="1" allowOverlap="1" wp14:anchorId="06C5EBA5" wp14:editId="06C5EBA6">
              <wp:simplePos x="0" y="0"/>
              <wp:positionH relativeFrom="page">
                <wp:posOffset>5616356</wp:posOffset>
              </wp:positionH>
              <wp:positionV relativeFrom="page">
                <wp:posOffset>9890190</wp:posOffset>
              </wp:positionV>
              <wp:extent cx="1343025" cy="132715"/>
              <wp:effectExtent l="0" t="0" r="0" b="0"/>
              <wp:wrapNone/>
              <wp:docPr id="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132715"/>
                        <a:chOff x="1586" y="896"/>
                        <a:chExt cx="2115" cy="209"/>
                      </a:xfrm>
                    </wpg:grpSpPr>
                    <pic:pic xmlns:pic="http://schemas.openxmlformats.org/drawingml/2006/picture">
                      <pic:nvPicPr>
                        <pic:cNvPr id="6" name="Picture 6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1585" y="911"/>
                          <a:ext cx="2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882" y="911"/>
                          <a:ext cx="3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Line 60"/>
                      <wps:cNvCnPr>
                        <a:cxnSpLocks/>
                      </wps:cNvCnPr>
                      <wps:spPr bwMode="auto">
                        <a:xfrm>
                          <a:off x="2236" y="911"/>
                          <a:ext cx="0" cy="180"/>
                        </a:xfrm>
                        <a:prstGeom prst="line">
                          <a:avLst/>
                        </a:prstGeom>
                        <a:noFill/>
                        <a:ln w="22123">
                          <a:solidFill>
                            <a:srgbClr val="04213D"/>
                          </a:solidFill>
                          <a:prstDash val="solid"/>
                          <a:round/>
                          <a:headEnd/>
                          <a:tailEnd/>
                        </a:ln>
                        <a:extLst>
                          <a:ext uri="{909E8E84-426E-40DD-AFC4-6F175D3DCCD1}">
                            <a14:hiddenFill xmlns:a14="http://schemas.microsoft.com/office/drawing/2010/main">
                              <a:noFill/>
                            </a14:hiddenFill>
                          </a:ext>
                        </a:extLst>
                      </wps:spPr>
                      <wps:bodyPr/>
                    </wps:wsp>
                    <wps:wsp>
                      <wps:cNvPr id="9" name="Freeform 59"/>
                      <wps:cNvSpPr>
                        <a:spLocks/>
                      </wps:cNvSpPr>
                      <wps:spPr bwMode="auto">
                        <a:xfrm>
                          <a:off x="2293" y="911"/>
                          <a:ext cx="112" cy="180"/>
                        </a:xfrm>
                        <a:custGeom>
                          <a:avLst/>
                          <a:gdLst>
                            <a:gd name="T0" fmla="+- 0 2405 2293"/>
                            <a:gd name="T1" fmla="*/ T0 w 112"/>
                            <a:gd name="T2" fmla="+- 0 911 911"/>
                            <a:gd name="T3" fmla="*/ 911 h 180"/>
                            <a:gd name="T4" fmla="+- 0 2293 2293"/>
                            <a:gd name="T5" fmla="*/ T4 w 112"/>
                            <a:gd name="T6" fmla="+- 0 911 911"/>
                            <a:gd name="T7" fmla="*/ 911 h 180"/>
                            <a:gd name="T8" fmla="+- 0 2293 2293"/>
                            <a:gd name="T9" fmla="*/ T8 w 112"/>
                            <a:gd name="T10" fmla="+- 0 1091 911"/>
                            <a:gd name="T11" fmla="*/ 1091 h 180"/>
                            <a:gd name="T12" fmla="+- 0 2328 2293"/>
                            <a:gd name="T13" fmla="*/ T12 w 112"/>
                            <a:gd name="T14" fmla="+- 0 1091 911"/>
                            <a:gd name="T15" fmla="*/ 1091 h 180"/>
                            <a:gd name="T16" fmla="+- 0 2328 2293"/>
                            <a:gd name="T17" fmla="*/ T16 w 112"/>
                            <a:gd name="T18" fmla="+- 0 1021 911"/>
                            <a:gd name="T19" fmla="*/ 1021 h 180"/>
                            <a:gd name="T20" fmla="+- 0 2396 2293"/>
                            <a:gd name="T21" fmla="*/ T20 w 112"/>
                            <a:gd name="T22" fmla="+- 0 1021 911"/>
                            <a:gd name="T23" fmla="*/ 1021 h 180"/>
                            <a:gd name="T24" fmla="+- 0 2396 2293"/>
                            <a:gd name="T25" fmla="*/ T24 w 112"/>
                            <a:gd name="T26" fmla="+- 0 989 911"/>
                            <a:gd name="T27" fmla="*/ 989 h 180"/>
                            <a:gd name="T28" fmla="+- 0 2328 2293"/>
                            <a:gd name="T29" fmla="*/ T28 w 112"/>
                            <a:gd name="T30" fmla="+- 0 989 911"/>
                            <a:gd name="T31" fmla="*/ 989 h 180"/>
                            <a:gd name="T32" fmla="+- 0 2328 2293"/>
                            <a:gd name="T33" fmla="*/ T32 w 112"/>
                            <a:gd name="T34" fmla="+- 0 944 911"/>
                            <a:gd name="T35" fmla="*/ 944 h 180"/>
                            <a:gd name="T36" fmla="+- 0 2405 2293"/>
                            <a:gd name="T37" fmla="*/ T36 w 112"/>
                            <a:gd name="T38" fmla="+- 0 944 911"/>
                            <a:gd name="T39" fmla="*/ 944 h 180"/>
                            <a:gd name="T40" fmla="+- 0 2405 2293"/>
                            <a:gd name="T41" fmla="*/ T40 w 112"/>
                            <a:gd name="T42" fmla="+- 0 911 911"/>
                            <a:gd name="T43" fmla="*/ 911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2" h="180">
                              <a:moveTo>
                                <a:pt x="112" y="0"/>
                              </a:moveTo>
                              <a:lnTo>
                                <a:pt x="0" y="0"/>
                              </a:lnTo>
                              <a:lnTo>
                                <a:pt x="0" y="180"/>
                              </a:lnTo>
                              <a:lnTo>
                                <a:pt x="35" y="180"/>
                              </a:lnTo>
                              <a:lnTo>
                                <a:pt x="35" y="110"/>
                              </a:lnTo>
                              <a:lnTo>
                                <a:pt x="103" y="110"/>
                              </a:lnTo>
                              <a:lnTo>
                                <a:pt x="103" y="78"/>
                              </a:lnTo>
                              <a:lnTo>
                                <a:pt x="35" y="78"/>
                              </a:lnTo>
                              <a:lnTo>
                                <a:pt x="35" y="33"/>
                              </a:lnTo>
                              <a:lnTo>
                                <a:pt x="112" y="33"/>
                              </a:lnTo>
                              <a:lnTo>
                                <a:pt x="112" y="0"/>
                              </a:lnTo>
                              <a:close/>
                            </a:path>
                          </a:pathLst>
                        </a:custGeom>
                        <a:solidFill>
                          <a:srgbClr val="0421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Line 58"/>
                      <wps:cNvCnPr>
                        <a:cxnSpLocks/>
                      </wps:cNvCnPr>
                      <wps:spPr bwMode="auto">
                        <a:xfrm>
                          <a:off x="2499" y="944"/>
                          <a:ext cx="0" cy="147"/>
                        </a:xfrm>
                        <a:prstGeom prst="line">
                          <a:avLst/>
                        </a:prstGeom>
                        <a:noFill/>
                        <a:ln w="21971">
                          <a:solidFill>
                            <a:srgbClr val="04213D"/>
                          </a:solidFill>
                          <a:prstDash val="solid"/>
                          <a:round/>
                          <a:headEnd/>
                          <a:tailEnd/>
                        </a:ln>
                        <a:extLst>
                          <a:ext uri="{909E8E84-426E-40DD-AFC4-6F175D3DCCD1}">
                            <a14:hiddenFill xmlns:a14="http://schemas.microsoft.com/office/drawing/2010/main">
                              <a:noFill/>
                            </a14:hiddenFill>
                          </a:ext>
                        </a:extLst>
                      </wps:spPr>
                      <wps:bodyPr/>
                    </wps:wsp>
                    <wps:wsp>
                      <wps:cNvPr id="11" name="Line 57"/>
                      <wps:cNvCnPr>
                        <a:cxnSpLocks/>
                      </wps:cNvCnPr>
                      <wps:spPr bwMode="auto">
                        <a:xfrm>
                          <a:off x="2426" y="928"/>
                          <a:ext cx="146" cy="0"/>
                        </a:xfrm>
                        <a:prstGeom prst="line">
                          <a:avLst/>
                        </a:prstGeom>
                        <a:noFill/>
                        <a:ln w="21031">
                          <a:solidFill>
                            <a:srgbClr val="04213D"/>
                          </a:solidFill>
                          <a:prstDash val="solid"/>
                          <a:round/>
                          <a:headEnd/>
                          <a:tailEnd/>
                        </a:ln>
                        <a:extLst>
                          <a:ext uri="{909E8E84-426E-40DD-AFC4-6F175D3DCCD1}">
                            <a14:hiddenFill xmlns:a14="http://schemas.microsoft.com/office/drawing/2010/main">
                              <a:noFill/>
                            </a14:hiddenFill>
                          </a:ext>
                        </a:extLst>
                      </wps:spPr>
                      <wps:bodyPr/>
                    </wps:wsp>
                    <wps:wsp>
                      <wps:cNvPr id="12" name="AutoShape 56"/>
                      <wps:cNvSpPr>
                        <a:spLocks/>
                      </wps:cNvSpPr>
                      <wps:spPr bwMode="auto">
                        <a:xfrm>
                          <a:off x="2583" y="896"/>
                          <a:ext cx="932" cy="209"/>
                        </a:xfrm>
                        <a:custGeom>
                          <a:avLst/>
                          <a:gdLst>
                            <a:gd name="T0" fmla="+- 0 2689 2584"/>
                            <a:gd name="T1" fmla="*/ T0 w 932"/>
                            <a:gd name="T2" fmla="+- 0 993 896"/>
                            <a:gd name="T3" fmla="*/ 993 h 209"/>
                            <a:gd name="T4" fmla="+- 0 2624 2584"/>
                            <a:gd name="T5" fmla="*/ T4 w 932"/>
                            <a:gd name="T6" fmla="+- 0 949 896"/>
                            <a:gd name="T7" fmla="*/ 949 h 209"/>
                            <a:gd name="T8" fmla="+- 0 2676 2584"/>
                            <a:gd name="T9" fmla="*/ T8 w 932"/>
                            <a:gd name="T10" fmla="+- 0 947 896"/>
                            <a:gd name="T11" fmla="*/ 947 h 209"/>
                            <a:gd name="T12" fmla="+- 0 2710 2584"/>
                            <a:gd name="T13" fmla="*/ T12 w 932"/>
                            <a:gd name="T14" fmla="+- 0 938 896"/>
                            <a:gd name="T15" fmla="*/ 938 h 209"/>
                            <a:gd name="T16" fmla="+- 0 2652 2584"/>
                            <a:gd name="T17" fmla="*/ T16 w 932"/>
                            <a:gd name="T18" fmla="+- 0 907 896"/>
                            <a:gd name="T19" fmla="*/ 907 h 209"/>
                            <a:gd name="T20" fmla="+- 0 2590 2584"/>
                            <a:gd name="T21" fmla="*/ T20 w 932"/>
                            <a:gd name="T22" fmla="+- 0 964 896"/>
                            <a:gd name="T23" fmla="*/ 964 h 209"/>
                            <a:gd name="T24" fmla="+- 0 2637 2584"/>
                            <a:gd name="T25" fmla="*/ T24 w 932"/>
                            <a:gd name="T26" fmla="+- 0 1015 896"/>
                            <a:gd name="T27" fmla="*/ 1015 h 209"/>
                            <a:gd name="T28" fmla="+- 0 2672 2584"/>
                            <a:gd name="T29" fmla="*/ T28 w 932"/>
                            <a:gd name="T30" fmla="+- 0 1063 896"/>
                            <a:gd name="T31" fmla="*/ 1063 h 209"/>
                            <a:gd name="T32" fmla="+- 0 2619 2584"/>
                            <a:gd name="T33" fmla="*/ T32 w 932"/>
                            <a:gd name="T34" fmla="+- 0 1042 896"/>
                            <a:gd name="T35" fmla="*/ 1042 h 209"/>
                            <a:gd name="T36" fmla="+- 0 2602 2584"/>
                            <a:gd name="T37" fmla="*/ T36 w 932"/>
                            <a:gd name="T38" fmla="+- 0 1076 896"/>
                            <a:gd name="T39" fmla="*/ 1076 h 209"/>
                            <a:gd name="T40" fmla="+- 0 2701 2584"/>
                            <a:gd name="T41" fmla="*/ T40 w 932"/>
                            <a:gd name="T42" fmla="+- 0 1077 896"/>
                            <a:gd name="T43" fmla="*/ 1077 h 209"/>
                            <a:gd name="T44" fmla="+- 0 2869 2584"/>
                            <a:gd name="T45" fmla="*/ T44 w 932"/>
                            <a:gd name="T46" fmla="+- 0 1040 896"/>
                            <a:gd name="T47" fmla="*/ 1040 h 209"/>
                            <a:gd name="T48" fmla="+- 0 2850 2584"/>
                            <a:gd name="T49" fmla="*/ T48 w 932"/>
                            <a:gd name="T50" fmla="+- 0 1003 896"/>
                            <a:gd name="T51" fmla="*/ 1003 h 209"/>
                            <a:gd name="T52" fmla="+- 0 2857 2584"/>
                            <a:gd name="T53" fmla="*/ T52 w 932"/>
                            <a:gd name="T54" fmla="+- 0 984 896"/>
                            <a:gd name="T55" fmla="*/ 984 h 209"/>
                            <a:gd name="T56" fmla="+- 0 2860 2584"/>
                            <a:gd name="T57" fmla="*/ T56 w 932"/>
                            <a:gd name="T58" fmla="+- 0 940 896"/>
                            <a:gd name="T59" fmla="*/ 940 h 209"/>
                            <a:gd name="T60" fmla="+- 0 2835 2584"/>
                            <a:gd name="T61" fmla="*/ T60 w 932"/>
                            <a:gd name="T62" fmla="+- 0 1053 896"/>
                            <a:gd name="T63" fmla="*/ 1053 h 209"/>
                            <a:gd name="T64" fmla="+- 0 2826 2584"/>
                            <a:gd name="T65" fmla="*/ T64 w 932"/>
                            <a:gd name="T66" fmla="+- 0 1014 896"/>
                            <a:gd name="T67" fmla="*/ 1014 h 209"/>
                            <a:gd name="T68" fmla="+- 0 2830 2584"/>
                            <a:gd name="T69" fmla="*/ T68 w 932"/>
                            <a:gd name="T70" fmla="+- 0 914 896"/>
                            <a:gd name="T71" fmla="*/ 914 h 209"/>
                            <a:gd name="T72" fmla="+- 0 2780 2584"/>
                            <a:gd name="T73" fmla="*/ T72 w 932"/>
                            <a:gd name="T74" fmla="+- 0 985 896"/>
                            <a:gd name="T75" fmla="*/ 985 h 209"/>
                            <a:gd name="T76" fmla="+- 0 2830 2584"/>
                            <a:gd name="T77" fmla="*/ T76 w 932"/>
                            <a:gd name="T78" fmla="+- 0 914 896"/>
                            <a:gd name="T79" fmla="*/ 914 h 209"/>
                            <a:gd name="T80" fmla="+- 0 2815 2584"/>
                            <a:gd name="T81" fmla="*/ T80 w 932"/>
                            <a:gd name="T82" fmla="+- 0 1091 896"/>
                            <a:gd name="T83" fmla="*/ 1091 h 209"/>
                            <a:gd name="T84" fmla="+- 0 2865 2584"/>
                            <a:gd name="T85" fmla="*/ T84 w 932"/>
                            <a:gd name="T86" fmla="+- 0 1061 896"/>
                            <a:gd name="T87" fmla="*/ 1061 h 209"/>
                            <a:gd name="T88" fmla="+- 0 3063 2584"/>
                            <a:gd name="T89" fmla="*/ T88 w 932"/>
                            <a:gd name="T90" fmla="+- 0 964 896"/>
                            <a:gd name="T91" fmla="*/ 964 h 209"/>
                            <a:gd name="T92" fmla="+- 0 3045 2584"/>
                            <a:gd name="T93" fmla="*/ T92 w 932"/>
                            <a:gd name="T94" fmla="+- 0 936 896"/>
                            <a:gd name="T95" fmla="*/ 936 h 209"/>
                            <a:gd name="T96" fmla="+- 0 3034 2584"/>
                            <a:gd name="T97" fmla="*/ T96 w 932"/>
                            <a:gd name="T98" fmla="+- 0 906 896"/>
                            <a:gd name="T99" fmla="*/ 906 h 209"/>
                            <a:gd name="T100" fmla="+- 0 3016 2584"/>
                            <a:gd name="T101" fmla="*/ T100 w 932"/>
                            <a:gd name="T102" fmla="+- 0 1046 896"/>
                            <a:gd name="T103" fmla="*/ 1046 h 209"/>
                            <a:gd name="T104" fmla="+- 0 2962 2584"/>
                            <a:gd name="T105" fmla="*/ T104 w 932"/>
                            <a:gd name="T106" fmla="+- 0 1059 896"/>
                            <a:gd name="T107" fmla="*/ 1059 h 209"/>
                            <a:gd name="T108" fmla="+- 0 3030 2584"/>
                            <a:gd name="T109" fmla="*/ T108 w 932"/>
                            <a:gd name="T110" fmla="+- 0 973 896"/>
                            <a:gd name="T111" fmla="*/ 973 h 209"/>
                            <a:gd name="T112" fmla="+- 0 3013 2584"/>
                            <a:gd name="T113" fmla="*/ T112 w 932"/>
                            <a:gd name="T114" fmla="+- 0 914 896"/>
                            <a:gd name="T115" fmla="*/ 914 h 209"/>
                            <a:gd name="T116" fmla="+- 0 2927 2584"/>
                            <a:gd name="T117" fmla="*/ T116 w 932"/>
                            <a:gd name="T118" fmla="+- 0 1028 896"/>
                            <a:gd name="T119" fmla="*/ 1028 h 209"/>
                            <a:gd name="T120" fmla="+- 0 2941 2584"/>
                            <a:gd name="T121" fmla="*/ T120 w 932"/>
                            <a:gd name="T122" fmla="+- 0 956 896"/>
                            <a:gd name="T123" fmla="*/ 956 h 209"/>
                            <a:gd name="T124" fmla="+- 0 2995 2584"/>
                            <a:gd name="T125" fmla="*/ T124 w 932"/>
                            <a:gd name="T126" fmla="+- 0 943 896"/>
                            <a:gd name="T127" fmla="*/ 943 h 209"/>
                            <a:gd name="T128" fmla="+- 0 2990 2584"/>
                            <a:gd name="T129" fmla="*/ T128 w 932"/>
                            <a:gd name="T130" fmla="+- 0 908 896"/>
                            <a:gd name="T131" fmla="*/ 908 h 209"/>
                            <a:gd name="T132" fmla="+- 0 2895 2584"/>
                            <a:gd name="T133" fmla="*/ T132 w 932"/>
                            <a:gd name="T134" fmla="+- 0 962 896"/>
                            <a:gd name="T135" fmla="*/ 962 h 209"/>
                            <a:gd name="T136" fmla="+- 0 2902 2584"/>
                            <a:gd name="T137" fmla="*/ T136 w 932"/>
                            <a:gd name="T138" fmla="+- 0 1053 896"/>
                            <a:gd name="T139" fmla="*/ 1053 h 209"/>
                            <a:gd name="T140" fmla="+- 0 2934 2584"/>
                            <a:gd name="T141" fmla="*/ T140 w 932"/>
                            <a:gd name="T142" fmla="+- 0 1083 896"/>
                            <a:gd name="T143" fmla="*/ 1083 h 209"/>
                            <a:gd name="T144" fmla="+- 0 2979 2584"/>
                            <a:gd name="T145" fmla="*/ T144 w 932"/>
                            <a:gd name="T146" fmla="+- 0 1094 896"/>
                            <a:gd name="T147" fmla="*/ 1094 h 209"/>
                            <a:gd name="T148" fmla="+- 0 3048 2584"/>
                            <a:gd name="T149" fmla="*/ T148 w 932"/>
                            <a:gd name="T150" fmla="+- 0 1060 896"/>
                            <a:gd name="T151" fmla="*/ 1060 h 209"/>
                            <a:gd name="T152" fmla="+- 0 3189 2584"/>
                            <a:gd name="T153" fmla="*/ T152 w 932"/>
                            <a:gd name="T154" fmla="+- 0 1022 896"/>
                            <a:gd name="T155" fmla="*/ 1022 h 209"/>
                            <a:gd name="T156" fmla="+- 0 3218 2584"/>
                            <a:gd name="T157" fmla="*/ T156 w 932"/>
                            <a:gd name="T158" fmla="+- 0 991 896"/>
                            <a:gd name="T159" fmla="*/ 991 h 209"/>
                            <a:gd name="T160" fmla="+- 0 3218 2584"/>
                            <a:gd name="T161" fmla="*/ T160 w 932"/>
                            <a:gd name="T162" fmla="+- 0 942 896"/>
                            <a:gd name="T163" fmla="*/ 942 h 209"/>
                            <a:gd name="T164" fmla="+- 0 3189 2584"/>
                            <a:gd name="T165" fmla="*/ T164 w 932"/>
                            <a:gd name="T166" fmla="+- 0 951 896"/>
                            <a:gd name="T167" fmla="*/ 951 h 209"/>
                            <a:gd name="T168" fmla="+- 0 3134 2584"/>
                            <a:gd name="T169" fmla="*/ T168 w 932"/>
                            <a:gd name="T170" fmla="+- 0 942 896"/>
                            <a:gd name="T171" fmla="*/ 942 h 209"/>
                            <a:gd name="T172" fmla="+- 0 3168 2584"/>
                            <a:gd name="T173" fmla="*/ T172 w 932"/>
                            <a:gd name="T174" fmla="+- 0 911 896"/>
                            <a:gd name="T175" fmla="*/ 911 h 209"/>
                            <a:gd name="T176" fmla="+- 0 3134 2584"/>
                            <a:gd name="T177" fmla="*/ T176 w 932"/>
                            <a:gd name="T178" fmla="+- 0 1022 896"/>
                            <a:gd name="T179" fmla="*/ 1022 h 209"/>
                            <a:gd name="T180" fmla="+- 0 3376 2584"/>
                            <a:gd name="T181" fmla="*/ T180 w 932"/>
                            <a:gd name="T182" fmla="+- 0 1039 896"/>
                            <a:gd name="T183" fmla="*/ 1039 h 209"/>
                            <a:gd name="T184" fmla="+- 0 3327 2584"/>
                            <a:gd name="T185" fmla="*/ T184 w 932"/>
                            <a:gd name="T186" fmla="+- 0 986 896"/>
                            <a:gd name="T187" fmla="*/ 986 h 209"/>
                            <a:gd name="T188" fmla="+- 0 3294 2584"/>
                            <a:gd name="T189" fmla="*/ T188 w 932"/>
                            <a:gd name="T190" fmla="+- 0 938 896"/>
                            <a:gd name="T191" fmla="*/ 938 h 209"/>
                            <a:gd name="T192" fmla="+- 0 3340 2584"/>
                            <a:gd name="T193" fmla="*/ T192 w 932"/>
                            <a:gd name="T194" fmla="+- 0 956 896"/>
                            <a:gd name="T195" fmla="*/ 956 h 209"/>
                            <a:gd name="T196" fmla="+- 0 3368 2584"/>
                            <a:gd name="T197" fmla="*/ T196 w 932"/>
                            <a:gd name="T198" fmla="+- 0 938 896"/>
                            <a:gd name="T199" fmla="*/ 938 h 209"/>
                            <a:gd name="T200" fmla="+- 0 3287 2584"/>
                            <a:gd name="T201" fmla="*/ T200 w 932"/>
                            <a:gd name="T202" fmla="+- 0 912 896"/>
                            <a:gd name="T203" fmla="*/ 912 h 209"/>
                            <a:gd name="T204" fmla="+- 0 3252 2584"/>
                            <a:gd name="T205" fmla="*/ T204 w 932"/>
                            <a:gd name="T206" fmla="+- 0 982 896"/>
                            <a:gd name="T207" fmla="*/ 982 h 209"/>
                            <a:gd name="T208" fmla="+- 0 3333 2584"/>
                            <a:gd name="T209" fmla="*/ T208 w 932"/>
                            <a:gd name="T210" fmla="+- 0 1023 896"/>
                            <a:gd name="T211" fmla="*/ 1023 h 209"/>
                            <a:gd name="T212" fmla="+- 0 3313 2584"/>
                            <a:gd name="T213" fmla="*/ T212 w 932"/>
                            <a:gd name="T214" fmla="+- 0 1063 896"/>
                            <a:gd name="T215" fmla="*/ 1063 h 209"/>
                            <a:gd name="T216" fmla="+- 0 3274 2584"/>
                            <a:gd name="T217" fmla="*/ T216 w 932"/>
                            <a:gd name="T218" fmla="+- 0 1030 896"/>
                            <a:gd name="T219" fmla="*/ 1030 h 209"/>
                            <a:gd name="T220" fmla="+- 0 3282 2584"/>
                            <a:gd name="T221" fmla="*/ T220 w 932"/>
                            <a:gd name="T222" fmla="+- 0 1089 896"/>
                            <a:gd name="T223" fmla="*/ 1089 h 209"/>
                            <a:gd name="T224" fmla="+- 0 3369 2584"/>
                            <a:gd name="T225" fmla="*/ T224 w 932"/>
                            <a:gd name="T226" fmla="+- 0 1063 896"/>
                            <a:gd name="T227" fmla="*/ 1063 h 209"/>
                            <a:gd name="T228" fmla="+- 0 3405 2584"/>
                            <a:gd name="T229" fmla="*/ T228 w 932"/>
                            <a:gd name="T230" fmla="+- 0 911 896"/>
                            <a:gd name="T231" fmla="*/ 911 h 209"/>
                            <a:gd name="T232" fmla="+- 0 3439 2584"/>
                            <a:gd name="T233" fmla="*/ T232 w 932"/>
                            <a:gd name="T234" fmla="+- 0 1058 896"/>
                            <a:gd name="T235" fmla="*/ 1058 h 209"/>
                            <a:gd name="T236" fmla="+- 0 3439 2584"/>
                            <a:gd name="T237" fmla="*/ T236 w 932"/>
                            <a:gd name="T238" fmla="+- 0 985 896"/>
                            <a:gd name="T239" fmla="*/ 985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32" h="209">
                              <a:moveTo>
                                <a:pt x="133" y="143"/>
                              </a:moveTo>
                              <a:lnTo>
                                <a:pt x="130" y="125"/>
                              </a:lnTo>
                              <a:lnTo>
                                <a:pt x="121" y="109"/>
                              </a:lnTo>
                              <a:lnTo>
                                <a:pt x="105" y="97"/>
                              </a:lnTo>
                              <a:lnTo>
                                <a:pt x="84" y="90"/>
                              </a:lnTo>
                              <a:lnTo>
                                <a:pt x="47" y="83"/>
                              </a:lnTo>
                              <a:lnTo>
                                <a:pt x="40" y="75"/>
                              </a:lnTo>
                              <a:lnTo>
                                <a:pt x="40" y="53"/>
                              </a:lnTo>
                              <a:lnTo>
                                <a:pt x="51" y="42"/>
                              </a:lnTo>
                              <a:lnTo>
                                <a:pt x="68" y="42"/>
                              </a:lnTo>
                              <a:lnTo>
                                <a:pt x="82" y="45"/>
                              </a:lnTo>
                              <a:lnTo>
                                <a:pt x="92" y="51"/>
                              </a:lnTo>
                              <a:lnTo>
                                <a:pt x="98" y="60"/>
                              </a:lnTo>
                              <a:lnTo>
                                <a:pt x="100" y="68"/>
                              </a:lnTo>
                              <a:lnTo>
                                <a:pt x="131" y="58"/>
                              </a:lnTo>
                              <a:lnTo>
                                <a:pt x="126" y="42"/>
                              </a:lnTo>
                              <a:lnTo>
                                <a:pt x="125" y="42"/>
                              </a:lnTo>
                              <a:lnTo>
                                <a:pt x="114" y="27"/>
                              </a:lnTo>
                              <a:lnTo>
                                <a:pt x="95" y="16"/>
                              </a:lnTo>
                              <a:lnTo>
                                <a:pt x="68" y="11"/>
                              </a:lnTo>
                              <a:lnTo>
                                <a:pt x="44" y="16"/>
                              </a:lnTo>
                              <a:lnTo>
                                <a:pt x="25" y="28"/>
                              </a:lnTo>
                              <a:lnTo>
                                <a:pt x="11" y="45"/>
                              </a:lnTo>
                              <a:lnTo>
                                <a:pt x="6" y="68"/>
                              </a:lnTo>
                              <a:lnTo>
                                <a:pt x="10" y="86"/>
                              </a:lnTo>
                              <a:lnTo>
                                <a:pt x="19" y="101"/>
                              </a:lnTo>
                              <a:lnTo>
                                <a:pt x="34" y="112"/>
                              </a:lnTo>
                              <a:lnTo>
                                <a:pt x="53" y="119"/>
                              </a:lnTo>
                              <a:lnTo>
                                <a:pt x="91" y="127"/>
                              </a:lnTo>
                              <a:lnTo>
                                <a:pt x="99" y="135"/>
                              </a:lnTo>
                              <a:lnTo>
                                <a:pt x="99" y="158"/>
                              </a:lnTo>
                              <a:lnTo>
                                <a:pt x="88" y="167"/>
                              </a:lnTo>
                              <a:lnTo>
                                <a:pt x="70" y="167"/>
                              </a:lnTo>
                              <a:lnTo>
                                <a:pt x="54" y="164"/>
                              </a:lnTo>
                              <a:lnTo>
                                <a:pt x="42" y="157"/>
                              </a:lnTo>
                              <a:lnTo>
                                <a:pt x="35" y="146"/>
                              </a:lnTo>
                              <a:lnTo>
                                <a:pt x="31" y="134"/>
                              </a:lnTo>
                              <a:lnTo>
                                <a:pt x="0" y="142"/>
                              </a:lnTo>
                              <a:lnTo>
                                <a:pt x="5" y="162"/>
                              </a:lnTo>
                              <a:lnTo>
                                <a:pt x="18" y="180"/>
                              </a:lnTo>
                              <a:lnTo>
                                <a:pt x="39" y="193"/>
                              </a:lnTo>
                              <a:lnTo>
                                <a:pt x="70" y="198"/>
                              </a:lnTo>
                              <a:lnTo>
                                <a:pt x="97" y="194"/>
                              </a:lnTo>
                              <a:lnTo>
                                <a:pt x="117" y="181"/>
                              </a:lnTo>
                              <a:lnTo>
                                <a:pt x="127" y="167"/>
                              </a:lnTo>
                              <a:lnTo>
                                <a:pt x="129" y="163"/>
                              </a:lnTo>
                              <a:lnTo>
                                <a:pt x="133" y="143"/>
                              </a:lnTo>
                              <a:moveTo>
                                <a:pt x="285" y="144"/>
                              </a:moveTo>
                              <a:lnTo>
                                <a:pt x="283" y="129"/>
                              </a:lnTo>
                              <a:lnTo>
                                <a:pt x="277" y="118"/>
                              </a:lnTo>
                              <a:lnTo>
                                <a:pt x="276" y="116"/>
                              </a:lnTo>
                              <a:lnTo>
                                <a:pt x="266" y="107"/>
                              </a:lnTo>
                              <a:lnTo>
                                <a:pt x="254" y="102"/>
                              </a:lnTo>
                              <a:lnTo>
                                <a:pt x="264" y="96"/>
                              </a:lnTo>
                              <a:lnTo>
                                <a:pt x="271" y="89"/>
                              </a:lnTo>
                              <a:lnTo>
                                <a:pt x="273" y="88"/>
                              </a:lnTo>
                              <a:lnTo>
                                <a:pt x="278" y="77"/>
                              </a:lnTo>
                              <a:lnTo>
                                <a:pt x="280" y="64"/>
                              </a:lnTo>
                              <a:lnTo>
                                <a:pt x="276" y="45"/>
                              </a:lnTo>
                              <a:lnTo>
                                <a:pt x="276" y="44"/>
                              </a:lnTo>
                              <a:lnTo>
                                <a:pt x="266" y="29"/>
                              </a:lnTo>
                              <a:lnTo>
                                <a:pt x="251" y="20"/>
                              </a:lnTo>
                              <a:lnTo>
                                <a:pt x="251" y="128"/>
                              </a:lnTo>
                              <a:lnTo>
                                <a:pt x="251" y="157"/>
                              </a:lnTo>
                              <a:lnTo>
                                <a:pt x="241" y="165"/>
                              </a:lnTo>
                              <a:lnTo>
                                <a:pt x="196" y="165"/>
                              </a:lnTo>
                              <a:lnTo>
                                <a:pt x="196" y="118"/>
                              </a:lnTo>
                              <a:lnTo>
                                <a:pt x="242" y="118"/>
                              </a:lnTo>
                              <a:lnTo>
                                <a:pt x="251" y="128"/>
                              </a:lnTo>
                              <a:lnTo>
                                <a:pt x="251" y="20"/>
                              </a:lnTo>
                              <a:lnTo>
                                <a:pt x="249" y="19"/>
                              </a:lnTo>
                              <a:lnTo>
                                <a:pt x="246" y="18"/>
                              </a:lnTo>
                              <a:lnTo>
                                <a:pt x="246" y="53"/>
                              </a:lnTo>
                              <a:lnTo>
                                <a:pt x="246" y="81"/>
                              </a:lnTo>
                              <a:lnTo>
                                <a:pt x="237" y="89"/>
                              </a:lnTo>
                              <a:lnTo>
                                <a:pt x="196" y="89"/>
                              </a:lnTo>
                              <a:lnTo>
                                <a:pt x="196" y="45"/>
                              </a:lnTo>
                              <a:lnTo>
                                <a:pt x="237" y="45"/>
                              </a:lnTo>
                              <a:lnTo>
                                <a:pt x="246" y="53"/>
                              </a:lnTo>
                              <a:lnTo>
                                <a:pt x="246" y="18"/>
                              </a:lnTo>
                              <a:lnTo>
                                <a:pt x="226" y="15"/>
                              </a:lnTo>
                              <a:lnTo>
                                <a:pt x="163" y="15"/>
                              </a:lnTo>
                              <a:lnTo>
                                <a:pt x="163" y="195"/>
                              </a:lnTo>
                              <a:lnTo>
                                <a:pt x="231" y="195"/>
                              </a:lnTo>
                              <a:lnTo>
                                <a:pt x="253" y="191"/>
                              </a:lnTo>
                              <a:lnTo>
                                <a:pt x="270" y="180"/>
                              </a:lnTo>
                              <a:lnTo>
                                <a:pt x="281" y="165"/>
                              </a:lnTo>
                              <a:lnTo>
                                <a:pt x="285" y="144"/>
                              </a:lnTo>
                              <a:moveTo>
                                <a:pt x="485" y="105"/>
                              </a:moveTo>
                              <a:lnTo>
                                <a:pt x="484" y="86"/>
                              </a:lnTo>
                              <a:lnTo>
                                <a:pt x="479" y="68"/>
                              </a:lnTo>
                              <a:lnTo>
                                <a:pt x="471" y="53"/>
                              </a:lnTo>
                              <a:lnTo>
                                <a:pt x="465" y="45"/>
                              </a:lnTo>
                              <a:lnTo>
                                <a:pt x="461" y="40"/>
                              </a:lnTo>
                              <a:lnTo>
                                <a:pt x="474" y="23"/>
                              </a:lnTo>
                              <a:lnTo>
                                <a:pt x="479" y="17"/>
                              </a:lnTo>
                              <a:lnTo>
                                <a:pt x="457" y="0"/>
                              </a:lnTo>
                              <a:lnTo>
                                <a:pt x="450" y="10"/>
                              </a:lnTo>
                              <a:lnTo>
                                <a:pt x="450" y="90"/>
                              </a:lnTo>
                              <a:lnTo>
                                <a:pt x="450" y="105"/>
                              </a:lnTo>
                              <a:lnTo>
                                <a:pt x="445" y="131"/>
                              </a:lnTo>
                              <a:lnTo>
                                <a:pt x="432" y="150"/>
                              </a:lnTo>
                              <a:lnTo>
                                <a:pt x="415" y="161"/>
                              </a:lnTo>
                              <a:lnTo>
                                <a:pt x="395" y="164"/>
                              </a:lnTo>
                              <a:lnTo>
                                <a:pt x="386" y="164"/>
                              </a:lnTo>
                              <a:lnTo>
                                <a:pt x="378" y="163"/>
                              </a:lnTo>
                              <a:lnTo>
                                <a:pt x="371" y="159"/>
                              </a:lnTo>
                              <a:lnTo>
                                <a:pt x="384" y="141"/>
                              </a:lnTo>
                              <a:lnTo>
                                <a:pt x="440" y="68"/>
                              </a:lnTo>
                              <a:lnTo>
                                <a:pt x="446" y="77"/>
                              </a:lnTo>
                              <a:lnTo>
                                <a:pt x="450" y="90"/>
                              </a:lnTo>
                              <a:lnTo>
                                <a:pt x="450" y="10"/>
                              </a:lnTo>
                              <a:lnTo>
                                <a:pt x="440" y="23"/>
                              </a:lnTo>
                              <a:lnTo>
                                <a:pt x="429" y="18"/>
                              </a:lnTo>
                              <a:lnTo>
                                <a:pt x="419" y="15"/>
                              </a:lnTo>
                              <a:lnTo>
                                <a:pt x="419" y="50"/>
                              </a:lnTo>
                              <a:lnTo>
                                <a:pt x="350" y="141"/>
                              </a:lnTo>
                              <a:lnTo>
                                <a:pt x="343" y="132"/>
                              </a:lnTo>
                              <a:lnTo>
                                <a:pt x="340" y="120"/>
                              </a:lnTo>
                              <a:lnTo>
                                <a:pt x="340" y="105"/>
                              </a:lnTo>
                              <a:lnTo>
                                <a:pt x="344" y="78"/>
                              </a:lnTo>
                              <a:lnTo>
                                <a:pt x="357" y="60"/>
                              </a:lnTo>
                              <a:lnTo>
                                <a:pt x="375" y="49"/>
                              </a:lnTo>
                              <a:lnTo>
                                <a:pt x="395" y="45"/>
                              </a:lnTo>
                              <a:lnTo>
                                <a:pt x="403" y="45"/>
                              </a:lnTo>
                              <a:lnTo>
                                <a:pt x="411" y="47"/>
                              </a:lnTo>
                              <a:lnTo>
                                <a:pt x="419" y="50"/>
                              </a:lnTo>
                              <a:lnTo>
                                <a:pt x="419" y="15"/>
                              </a:lnTo>
                              <a:lnTo>
                                <a:pt x="418" y="14"/>
                              </a:lnTo>
                              <a:lnTo>
                                <a:pt x="406" y="12"/>
                              </a:lnTo>
                              <a:lnTo>
                                <a:pt x="395" y="11"/>
                              </a:lnTo>
                              <a:lnTo>
                                <a:pt x="360" y="18"/>
                              </a:lnTo>
                              <a:lnTo>
                                <a:pt x="331" y="37"/>
                              </a:lnTo>
                              <a:lnTo>
                                <a:pt x="311" y="66"/>
                              </a:lnTo>
                              <a:lnTo>
                                <a:pt x="304" y="105"/>
                              </a:lnTo>
                              <a:lnTo>
                                <a:pt x="306" y="124"/>
                              </a:lnTo>
                              <a:lnTo>
                                <a:pt x="310" y="141"/>
                              </a:lnTo>
                              <a:lnTo>
                                <a:pt x="318" y="157"/>
                              </a:lnTo>
                              <a:lnTo>
                                <a:pt x="328" y="170"/>
                              </a:lnTo>
                              <a:lnTo>
                                <a:pt x="310" y="193"/>
                              </a:lnTo>
                              <a:lnTo>
                                <a:pt x="333" y="209"/>
                              </a:lnTo>
                              <a:lnTo>
                                <a:pt x="350" y="187"/>
                              </a:lnTo>
                              <a:lnTo>
                                <a:pt x="360" y="192"/>
                              </a:lnTo>
                              <a:lnTo>
                                <a:pt x="371" y="195"/>
                              </a:lnTo>
                              <a:lnTo>
                                <a:pt x="383" y="198"/>
                              </a:lnTo>
                              <a:lnTo>
                                <a:pt x="395" y="198"/>
                              </a:lnTo>
                              <a:lnTo>
                                <a:pt x="429" y="192"/>
                              </a:lnTo>
                              <a:lnTo>
                                <a:pt x="437" y="187"/>
                              </a:lnTo>
                              <a:lnTo>
                                <a:pt x="458" y="173"/>
                              </a:lnTo>
                              <a:lnTo>
                                <a:pt x="464" y="164"/>
                              </a:lnTo>
                              <a:lnTo>
                                <a:pt x="478" y="144"/>
                              </a:lnTo>
                              <a:lnTo>
                                <a:pt x="485" y="105"/>
                              </a:lnTo>
                              <a:moveTo>
                                <a:pt x="641" y="195"/>
                              </a:moveTo>
                              <a:lnTo>
                                <a:pt x="605" y="126"/>
                              </a:lnTo>
                              <a:lnTo>
                                <a:pt x="603" y="121"/>
                              </a:lnTo>
                              <a:lnTo>
                                <a:pt x="618" y="114"/>
                              </a:lnTo>
                              <a:lnTo>
                                <a:pt x="630" y="103"/>
                              </a:lnTo>
                              <a:lnTo>
                                <a:pt x="634" y="95"/>
                              </a:lnTo>
                              <a:lnTo>
                                <a:pt x="638" y="88"/>
                              </a:lnTo>
                              <a:lnTo>
                                <a:pt x="640" y="70"/>
                              </a:lnTo>
                              <a:lnTo>
                                <a:pt x="636" y="49"/>
                              </a:lnTo>
                              <a:lnTo>
                                <a:pt x="634" y="46"/>
                              </a:lnTo>
                              <a:lnTo>
                                <a:pt x="625" y="31"/>
                              </a:lnTo>
                              <a:lnTo>
                                <a:pt x="607" y="20"/>
                              </a:lnTo>
                              <a:lnTo>
                                <a:pt x="605" y="19"/>
                              </a:lnTo>
                              <a:lnTo>
                                <a:pt x="605" y="55"/>
                              </a:lnTo>
                              <a:lnTo>
                                <a:pt x="605" y="85"/>
                              </a:lnTo>
                              <a:lnTo>
                                <a:pt x="595" y="95"/>
                              </a:lnTo>
                              <a:lnTo>
                                <a:pt x="550" y="95"/>
                              </a:lnTo>
                              <a:lnTo>
                                <a:pt x="550" y="46"/>
                              </a:lnTo>
                              <a:lnTo>
                                <a:pt x="595" y="46"/>
                              </a:lnTo>
                              <a:lnTo>
                                <a:pt x="605" y="55"/>
                              </a:lnTo>
                              <a:lnTo>
                                <a:pt x="605" y="19"/>
                              </a:lnTo>
                              <a:lnTo>
                                <a:pt x="584" y="15"/>
                              </a:lnTo>
                              <a:lnTo>
                                <a:pt x="515" y="15"/>
                              </a:lnTo>
                              <a:lnTo>
                                <a:pt x="515" y="195"/>
                              </a:lnTo>
                              <a:lnTo>
                                <a:pt x="550" y="195"/>
                              </a:lnTo>
                              <a:lnTo>
                                <a:pt x="550" y="126"/>
                              </a:lnTo>
                              <a:lnTo>
                                <a:pt x="568" y="126"/>
                              </a:lnTo>
                              <a:lnTo>
                                <a:pt x="602" y="195"/>
                              </a:lnTo>
                              <a:lnTo>
                                <a:pt x="641" y="195"/>
                              </a:lnTo>
                              <a:moveTo>
                                <a:pt x="792" y="143"/>
                              </a:moveTo>
                              <a:lnTo>
                                <a:pt x="789" y="125"/>
                              </a:lnTo>
                              <a:lnTo>
                                <a:pt x="779" y="109"/>
                              </a:lnTo>
                              <a:lnTo>
                                <a:pt x="764" y="97"/>
                              </a:lnTo>
                              <a:lnTo>
                                <a:pt x="743" y="90"/>
                              </a:lnTo>
                              <a:lnTo>
                                <a:pt x="705" y="83"/>
                              </a:lnTo>
                              <a:lnTo>
                                <a:pt x="699" y="75"/>
                              </a:lnTo>
                              <a:lnTo>
                                <a:pt x="699" y="53"/>
                              </a:lnTo>
                              <a:lnTo>
                                <a:pt x="710" y="42"/>
                              </a:lnTo>
                              <a:lnTo>
                                <a:pt x="727" y="42"/>
                              </a:lnTo>
                              <a:lnTo>
                                <a:pt x="741" y="45"/>
                              </a:lnTo>
                              <a:lnTo>
                                <a:pt x="750" y="51"/>
                              </a:lnTo>
                              <a:lnTo>
                                <a:pt x="756" y="60"/>
                              </a:lnTo>
                              <a:lnTo>
                                <a:pt x="759" y="68"/>
                              </a:lnTo>
                              <a:lnTo>
                                <a:pt x="789" y="58"/>
                              </a:lnTo>
                              <a:lnTo>
                                <a:pt x="784" y="42"/>
                              </a:lnTo>
                              <a:lnTo>
                                <a:pt x="772" y="27"/>
                              </a:lnTo>
                              <a:lnTo>
                                <a:pt x="754" y="16"/>
                              </a:lnTo>
                              <a:lnTo>
                                <a:pt x="726" y="11"/>
                              </a:lnTo>
                              <a:lnTo>
                                <a:pt x="703" y="16"/>
                              </a:lnTo>
                              <a:lnTo>
                                <a:pt x="683" y="28"/>
                              </a:lnTo>
                              <a:lnTo>
                                <a:pt x="670" y="45"/>
                              </a:lnTo>
                              <a:lnTo>
                                <a:pt x="665" y="68"/>
                              </a:lnTo>
                              <a:lnTo>
                                <a:pt x="668" y="86"/>
                              </a:lnTo>
                              <a:lnTo>
                                <a:pt x="677" y="101"/>
                              </a:lnTo>
                              <a:lnTo>
                                <a:pt x="692" y="112"/>
                              </a:lnTo>
                              <a:lnTo>
                                <a:pt x="711" y="119"/>
                              </a:lnTo>
                              <a:lnTo>
                                <a:pt x="749" y="127"/>
                              </a:lnTo>
                              <a:lnTo>
                                <a:pt x="757" y="135"/>
                              </a:lnTo>
                              <a:lnTo>
                                <a:pt x="757" y="158"/>
                              </a:lnTo>
                              <a:lnTo>
                                <a:pt x="747" y="167"/>
                              </a:lnTo>
                              <a:lnTo>
                                <a:pt x="729" y="167"/>
                              </a:lnTo>
                              <a:lnTo>
                                <a:pt x="712" y="164"/>
                              </a:lnTo>
                              <a:lnTo>
                                <a:pt x="700" y="157"/>
                              </a:lnTo>
                              <a:lnTo>
                                <a:pt x="693" y="146"/>
                              </a:lnTo>
                              <a:lnTo>
                                <a:pt x="690" y="134"/>
                              </a:lnTo>
                              <a:lnTo>
                                <a:pt x="658" y="142"/>
                              </a:lnTo>
                              <a:lnTo>
                                <a:pt x="664" y="162"/>
                              </a:lnTo>
                              <a:lnTo>
                                <a:pt x="677" y="180"/>
                              </a:lnTo>
                              <a:lnTo>
                                <a:pt x="698" y="193"/>
                              </a:lnTo>
                              <a:lnTo>
                                <a:pt x="728" y="198"/>
                              </a:lnTo>
                              <a:lnTo>
                                <a:pt x="756" y="194"/>
                              </a:lnTo>
                              <a:lnTo>
                                <a:pt x="776" y="181"/>
                              </a:lnTo>
                              <a:lnTo>
                                <a:pt x="785" y="167"/>
                              </a:lnTo>
                              <a:lnTo>
                                <a:pt x="788" y="163"/>
                              </a:lnTo>
                              <a:lnTo>
                                <a:pt x="792" y="143"/>
                              </a:lnTo>
                              <a:moveTo>
                                <a:pt x="932" y="15"/>
                              </a:moveTo>
                              <a:lnTo>
                                <a:pt x="821" y="15"/>
                              </a:lnTo>
                              <a:lnTo>
                                <a:pt x="821" y="195"/>
                              </a:lnTo>
                              <a:lnTo>
                                <a:pt x="932" y="195"/>
                              </a:lnTo>
                              <a:lnTo>
                                <a:pt x="932" y="162"/>
                              </a:lnTo>
                              <a:lnTo>
                                <a:pt x="855" y="162"/>
                              </a:lnTo>
                              <a:lnTo>
                                <a:pt x="855" y="120"/>
                              </a:lnTo>
                              <a:lnTo>
                                <a:pt x="924" y="120"/>
                              </a:lnTo>
                              <a:lnTo>
                                <a:pt x="924" y="89"/>
                              </a:lnTo>
                              <a:lnTo>
                                <a:pt x="855" y="89"/>
                              </a:lnTo>
                              <a:lnTo>
                                <a:pt x="855" y="48"/>
                              </a:lnTo>
                              <a:lnTo>
                                <a:pt x="932" y="48"/>
                              </a:lnTo>
                              <a:lnTo>
                                <a:pt x="932" y="15"/>
                              </a:lnTo>
                            </a:path>
                          </a:pathLst>
                        </a:custGeom>
                        <a:solidFill>
                          <a:srgbClr val="0421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5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3549" y="911"/>
                          <a:ext cx="15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A3B189" id="Group 54" o:spid="_x0000_s1026" style="position:absolute;margin-left:442.25pt;margin-top:778.75pt;width:105.75pt;height:10.45pt;z-index:-251653120;mso-position-horizontal-relative:page;mso-position-vertical-relative:page" coordorigin="1586,896" coordsize="2115,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">
              <v:shape id="Picture 62" o:spid="_x0000_s1027" type="#_x0000_t75" style="position:absolute;left:1585;top:911;width:263;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">
                <v:imagedata r:id="rId10" o:title=""/>
                <v:path arrowok="t"/>
                <o:lock v:ext="edit" aspectratio="f"/>
              </v:shape>
              <v:shape id="Picture 61" o:spid="_x0000_s1028" type="#_x0000_t75" style="position:absolute;left:1882;top:911;width:306;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">
                <v:imagedata r:id="rId11" o:title=""/>
                <v:path arrowok="t"/>
                <o:lock v:ext="edit" aspectratio="f"/>
              </v:shape>
              <v:line id="Line 60" o:spid="_x0000_s1029" style="position:absolute;visibility:visible;mso-wrap-style:square" from="2236,911" to="2236,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" strokecolor="#04213d" strokeweight=".61453mm">
                <o:lock v:ext="edit" shapetype="f"/>
              </v:line>
              <v:shape id="Freeform 59" o:spid="_x0000_s1030" style="position:absolute;left:2293;top:911;width:112;height:180;visibility:visible;mso-wrap-style:square;v-text-anchor:top" coordsize="11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" path="m112,l,,,180r35,l35,110r68,l103,78r-68,l35,33r77,l112,xe" fillcolor="#04213d" stroked="f">
                <v:path arrowok="t" o:connecttype="custom" o:connectlocs="112,911;0,911;0,1091;35,1091;35,1021;103,1021;103,989;35,989;35,944;112,944;112,911" o:connectangles="0,0,0,0,0,0,0,0,0,0,0"/>
              </v:shape>
              <v:line id="Line 58" o:spid="_x0000_s1031" style="position:absolute;visibility:visible;mso-wrap-style:square" from="2499,944" to="2499,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" strokecolor="#04213d" strokeweight="1.73pt">
                <o:lock v:ext="edit" shapetype="f"/>
              </v:line>
              <v:line id="Line 57" o:spid="_x0000_s1032" style="position:absolute;visibility:visible;mso-wrap-style:square" from="2426,928" to="257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" strokecolor="#04213d" strokeweight=".58419mm">
                <o:lock v:ext="edit" shapetype="f"/>
              </v:line>
              <v:shape id="AutoShape 56" o:spid="_x0000_s1033" style="position:absolute;left:2583;top:896;width:932;height:209;visibility:visible;mso-wrap-style:square;v-text-anchor:top" coordsize="93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" path="m133,143r-3,-18l121,109,105,97,84,90,47,83,40,75r,-22l51,42r17,l82,45r10,6l98,60r2,8l131,58,126,42r-1,l114,27,95,16,68,11,44,16,25,28,11,45,6,68r4,18l19,101r15,11l53,119r38,8l99,135r,23l88,167r-18,l54,164,42,157,35,146,31,134,,142r5,20l18,180r21,13l70,198r27,-4l117,181r10,-14l129,163r4,-20m285,144r-2,-15l277,118r-1,-2l266,107r-12,-5l264,96r7,-7l273,88r5,-11l280,64,276,45r,-1l266,29,251,20r,108l251,157r-10,8l196,165r,-47l242,118r9,10l251,20r-2,-1l246,18r,35l246,81r-9,8l196,89r,-44l237,45r9,8l246,18,226,15r-63,l163,195r68,l253,191r17,-11l281,165r4,-21m485,105l484,86,479,68,471,53r-6,-8l461,40,474,23r5,-6l457,r-7,10l450,90r,15l445,131r-13,19l415,161r-20,3l386,164r-8,-1l371,159r13,-18l440,68r6,9l450,90r,-80l440,23,429,18,419,15r,35l350,141r-7,-9l340,120r,-15l344,78,357,60,375,49r20,-4l403,45r8,2l419,50r,-35l418,14,406,12,395,11r-35,7l331,37,311,66r-7,39l306,124r4,17l318,157r10,13l310,193r23,16l350,187r10,5l371,195r12,3l395,198r34,-6l437,187r21,-14l464,164r14,-20l485,105t156,90l605,126r-2,-5l618,114r12,-11l634,95r4,-7l640,70,636,49r-2,-3l625,31,607,20r-2,-1l605,55r,30l595,95r-45,l550,46r45,l605,55r,-36l584,15r-69,l515,195r35,l550,126r18,l602,195r39,m792,143r-3,-18l779,109,764,97,743,90,705,83r-6,-8l699,53,710,42r17,l741,45r9,6l756,60r3,8l789,58,784,42,772,27,754,16,726,11r-23,5l683,28,670,45r-5,23l668,86r9,15l692,112r19,7l749,127r8,8l757,158r-10,9l729,167r-17,-3l700,157r-7,-11l690,134r-32,8l664,162r13,18l698,193r30,5l756,194r20,-13l785,167r3,-4l792,143m932,15r-111,l821,195r111,l932,162r-77,l855,120r69,l924,89r-69,l855,48r77,l932,15e" fillcolor="#04213d" stroked="f">
                <v:path arrowok="t" o:connecttype="custom" o:connectlocs="105,993;40,949;92,947;126,938;68,907;6,964;53,1015;88,1063;35,1042;18,1076;117,1077;285,1040;266,1003;273,984;276,940;251,1053;242,1014;246,914;196,985;246,914;231,1091;281,1061;479,964;461,936;450,906;432,1046;378,1059;446,973;429,914;343,1028;357,956;411,943;406,908;311,962;318,1053;350,1083;395,1094;464,1060;605,1022;634,991;634,942;605,951;550,942;584,911;550,1022;792,1039;743,986;710,938;756,956;784,938;703,912;668,982;749,1023;729,1063;690,1030;698,1089;785,1063;821,911;855,1058;855,985" o:connectangles="0,0,0,0,0,0,0,0,0,0,0,0,0,0,0,0,0,0,0,0,0,0,0,0,0,0,0,0,0,0,0,0,0,0,0,0,0,0,0,0,0,0,0,0,0,0,0,0,0,0,0,0,0,0,0,0,0,0,0,0"/>
              </v:shape>
              <v:shape id="Picture 55" o:spid="_x0000_s1034" type="#_x0000_t75" style="position:absolute;left:3549;top:911;width:151;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">
                <v:imagedata r:id="rId12" o:title=""/>
                <v:path arrowok="t"/>
                <o:lock v:ext="edit" aspectratio="f"/>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8EF742C" w14:textId="77777777" w:rsidR="00430678" w:rsidRDefault="00430678" w:rsidP="00AA0BA5">
      <w:r>
        <w:separator/>
      </w:r>
    </w:p>
  </w:footnote>
  <w:footnote w:type="continuationSeparator" w:id="0">
    <w:p w14:paraId="115FDB03" w14:textId="77777777" w:rsidR="00430678" w:rsidRDefault="00430678" w:rsidP="00AA0B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6C5EB9C" w14:textId="77777777" w:rsidR="00085E0B" w:rsidRDefault="00085E0B">
    <w:r>
      <w:rPr>
        <w:noProof/>
        <w:lang w:val="nb-NO" w:eastAsia="nb-NO"/>
      </w:rPr>
      <mc:AlternateContent>
        <mc:Choice Requires="wps">
          <w:drawing>
            <wp:anchor distT="0" distB="0" distL="114300" distR="114300" simplePos="0" relativeHeight="251659264" behindDoc="1" locked="0" layoutInCell="1" allowOverlap="1" wp14:anchorId="06C5EB9F" wp14:editId="06C5EBA0">
              <wp:simplePos x="0" y="0"/>
              <wp:positionH relativeFrom="page">
                <wp:posOffset>6092825</wp:posOffset>
              </wp:positionH>
              <wp:positionV relativeFrom="page">
                <wp:posOffset>278130</wp:posOffset>
              </wp:positionV>
              <wp:extent cx="1161415" cy="167640"/>
              <wp:effectExtent l="0" t="0" r="6985" b="1016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14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5EBCA" w14:textId="77777777" w:rsidR="00085E0B" w:rsidRDefault="00085E0B" w:rsidP="00085E0B">
                          <w:pPr>
                            <w:spacing w:before="13"/>
                            <w:ind w:left="20"/>
                            <w:rPr>
                              <w:b/>
                              <w:sz w:val="20"/>
                            </w:rPr>
                          </w:pPr>
                          <w:r>
                            <w:rPr>
                              <w:b/>
                              <w:color w:val="04213D"/>
                              <w:sz w:val="20"/>
                            </w:rPr>
                            <w:t>SALGSPROSPEKT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C5EB9F" id="_x0000_t202" coordsize="21600,21600" o:spt="202" path="m,l,21600r21600,l21600,xe">
              <v:stroke joinstyle="miter"/>
              <v:path gradientshapeok="t" o:connecttype="rect"/>
            </v:shapetype>
            <v:shape id="Text Box 27" o:spid="_x0000_s1033" type="#_x0000_t202" style="position:absolute;margin-left:479.75pt;margin-top:21.9pt;width:91.45pt;height:13.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" filled="f" stroked="f">
              <v:path arrowok="t"/>
              <v:textbox inset="0,0,0,0">
                <w:txbxContent>
                  <w:p w14:paraId="06C5EBCA" w14:textId="77777777" w:rsidR="00085E0B" w:rsidRDefault="00085E0B" w:rsidP="00085E0B">
                    <w:pPr>
                      <w:spacing w:before="13"/>
                      <w:ind w:left="20"/>
                      <w:rPr>
                        <w:b/>
                        <w:sz w:val="20"/>
                      </w:rPr>
                    </w:pPr>
                    <w:r>
                      <w:rPr>
                        <w:b/>
                        <w:color w:val="04213D"/>
                        <w:sz w:val="20"/>
                      </w:rPr>
                      <w:t>SALGSPROSPEKT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6C5EB9E" w14:textId="77777777" w:rsidR="00085E0B" w:rsidRDefault="00085E0B">
    <w:r>
      <w:rPr>
        <w:noProof/>
        <w:lang w:val="nb-NO" w:eastAsia="nb-NO"/>
      </w:rPr>
      <mc:AlternateContent>
        <mc:Choice Requires="wps">
          <w:drawing>
            <wp:anchor distT="0" distB="0" distL="114300" distR="114300" simplePos="0" relativeHeight="251661312" behindDoc="1" locked="0" layoutInCell="1" allowOverlap="1" wp14:anchorId="06C5EBA7" wp14:editId="06C5EBA8">
              <wp:simplePos x="0" y="0"/>
              <wp:positionH relativeFrom="page">
                <wp:posOffset>6078855</wp:posOffset>
              </wp:positionH>
              <wp:positionV relativeFrom="page">
                <wp:posOffset>569383</wp:posOffset>
              </wp:positionV>
              <wp:extent cx="1161415" cy="167640"/>
              <wp:effectExtent l="0" t="0" r="6985" b="10160"/>
              <wp:wrapNone/>
              <wp:docPr id="7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14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5EBD0" w14:textId="77777777" w:rsidR="00085E0B" w:rsidRDefault="00085E0B" w:rsidP="00085E0B">
                          <w:pPr>
                            <w:spacing w:before="13"/>
                            <w:ind w:left="20"/>
                            <w:rPr>
                              <w:b/>
                              <w:sz w:val="20"/>
                            </w:rPr>
                          </w:pPr>
                          <w:r>
                            <w:rPr>
                              <w:b/>
                              <w:color w:val="04213D"/>
                              <w:sz w:val="20"/>
                            </w:rPr>
                            <w:t>SALGSPROSPEKT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C5EBA7" id="_x0000_t202" coordsize="21600,21600" o:spt="202" path="m,l,21600r21600,l21600,xe">
              <v:stroke joinstyle="miter"/>
              <v:path gradientshapeok="t" o:connecttype="rect"/>
            </v:shapetype>
            <v:shape id="_x0000_s1035" type="#_x0000_t202" style="position:absolute;margin-left:478.65pt;margin-top:44.85pt;width:91.45pt;height:13.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" filled="f" stroked="f">
              <v:path arrowok="t"/>
              <v:textbox inset="0,0,0,0">
                <w:txbxContent>
                  <w:p w14:paraId="06C5EBD0" w14:textId="77777777" w:rsidR="00085E0B" w:rsidRDefault="00085E0B" w:rsidP="00085E0B">
                    <w:pPr>
                      <w:spacing w:before="13"/>
                      <w:ind w:left="20"/>
                      <w:rPr>
                        <w:b/>
                        <w:sz w:val="20"/>
                      </w:rPr>
                    </w:pPr>
                    <w:r>
                      <w:rPr>
                        <w:b/>
                        <w:color w:val="04213D"/>
                        <w:sz w:val="20"/>
                      </w:rPr>
                      <w:t>SALGSPROSPEKT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3730BDE"/>
    <w:multiLevelType w:val="multilevel"/>
    <w:tmpl w:val="FC168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900215"/>
    <w:multiLevelType w:val="hybridMultilevel"/>
    <w:tmpl w:val="9AF6804E"/>
    <w:lvl w:ilvl="0" w:tplc="0F684B6A">
      <w:numFmt w:val="bullet"/>
      <w:lvlText w:val=""/>
      <w:lvlJc w:val="left"/>
      <w:pPr>
        <w:ind w:left="720" w:hanging="360"/>
      </w:pPr>
      <w:rPr>
        <w:rFonts w:ascii="Symbol" w:eastAsia="Arial"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D8249B2"/>
    <w:multiLevelType w:val="multilevel"/>
    <w:tmpl w:val="D32A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287149"/>
    <w:multiLevelType w:val="multilevel"/>
    <w:tmpl w:val="9D289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A17810"/>
    <w:multiLevelType w:val="multilevel"/>
    <w:tmpl w:val="85DE0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8774D13"/>
    <w:multiLevelType w:val="multilevel"/>
    <w:tmpl w:val="3216F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C3410D"/>
    <w:multiLevelType w:val="multilevel"/>
    <w:tmpl w:val="9EF6B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A51F99"/>
    <w:multiLevelType w:val="hybridMultilevel"/>
    <w:tmpl w:val="838E631E"/>
    <w:lvl w:ilvl="0" w:tplc="13AAAF38">
      <w:numFmt w:val="bullet"/>
      <w:lvlText w:val=""/>
      <w:lvlJc w:val="left"/>
      <w:pPr>
        <w:ind w:left="720" w:hanging="360"/>
      </w:pPr>
      <w:rPr>
        <w:rFonts w:ascii="Symbol" w:eastAsia="Times New Roman"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F1F0CED"/>
    <w:multiLevelType w:val="multilevel"/>
    <w:tmpl w:val="4A3E7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CE70B7"/>
    <w:multiLevelType w:val="multilevel"/>
    <w:tmpl w:val="BA20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E0077EC"/>
    <w:multiLevelType w:val="multilevel"/>
    <w:tmpl w:val="F36AB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8A4857"/>
    <w:multiLevelType w:val="hybridMultilevel"/>
    <w:tmpl w:val="415A7E16"/>
    <w:lvl w:ilvl="0" w:tplc="6416F966">
      <w:numFmt w:val="bullet"/>
      <w:lvlText w:val=""/>
      <w:lvlJc w:val="left"/>
      <w:pPr>
        <w:ind w:left="720" w:hanging="360"/>
      </w:pPr>
      <w:rPr>
        <w:rFonts w:ascii="Symbol" w:eastAsia="Arial"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C8D2061"/>
    <w:multiLevelType w:val="multilevel"/>
    <w:tmpl w:val="BCBC0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19192E"/>
    <w:multiLevelType w:val="multilevel"/>
    <w:tmpl w:val="44A248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0891865"/>
    <w:multiLevelType w:val="multilevel"/>
    <w:tmpl w:val="115A2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331028"/>
    <w:multiLevelType w:val="multilevel"/>
    <w:tmpl w:val="DCDA2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83895180">
    <w:abstractNumId w:val="1"/>
  </w:num>
  <w:num w:numId="2" w16cid:durableId="1353148764">
    <w:abstractNumId w:val="11"/>
  </w:num>
  <w:num w:numId="3" w16cid:durableId="1653439466">
    <w:abstractNumId w:val="7"/>
  </w:num>
  <w:num w:numId="4" w16cid:durableId="861286365">
    <w:abstractNumId w:val="3"/>
  </w:num>
  <w:num w:numId="5" w16cid:durableId="1087264740">
    <w:abstractNumId w:val="13"/>
  </w:num>
  <w:num w:numId="6" w16cid:durableId="1915122312">
    <w:abstractNumId w:val="9"/>
  </w:num>
  <w:num w:numId="7" w16cid:durableId="1711686597">
    <w:abstractNumId w:val="2"/>
  </w:num>
  <w:num w:numId="8" w16cid:durableId="1863936910">
    <w:abstractNumId w:val="4"/>
  </w:num>
  <w:num w:numId="9" w16cid:durableId="1189370239">
    <w:abstractNumId w:val="15"/>
  </w:num>
  <w:num w:numId="10" w16cid:durableId="366955686">
    <w:abstractNumId w:val="8"/>
  </w:num>
  <w:num w:numId="11" w16cid:durableId="2010213892">
    <w:abstractNumId w:val="5"/>
  </w:num>
  <w:num w:numId="12" w16cid:durableId="744570633">
    <w:abstractNumId w:val="12"/>
  </w:num>
  <w:num w:numId="13" w16cid:durableId="1631982911">
    <w:abstractNumId w:val="0"/>
  </w:num>
  <w:num w:numId="14" w16cid:durableId="1463499819">
    <w:abstractNumId w:val="6"/>
  </w:num>
  <w:num w:numId="15" w16cid:durableId="926232614">
    <w:abstractNumId w:val="10"/>
  </w:num>
  <w:num w:numId="16" w16cid:durableId="1016034467">
    <w:abstractNumId w:val="14"/>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2"/>
  <w:defaultTabStop w:val="720"/>
  <w:hyphenationZone w:val="425"/>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B82"/>
    <w:rsid w:val="00002461"/>
    <w:rsid w:val="00003BD6"/>
    <w:rsid w:val="0000599A"/>
    <w:rsid w:val="000124FC"/>
    <w:rsid w:val="0001257E"/>
    <w:rsid w:val="00013A32"/>
    <w:rsid w:val="000147A8"/>
    <w:rsid w:val="00014FC0"/>
    <w:rsid w:val="00015BBA"/>
    <w:rsid w:val="00027DB7"/>
    <w:rsid w:val="000331DE"/>
    <w:rsid w:val="000337B4"/>
    <w:rsid w:val="00037A11"/>
    <w:rsid w:val="00037A74"/>
    <w:rsid w:val="00037B3A"/>
    <w:rsid w:val="00041A5D"/>
    <w:rsid w:val="0004432D"/>
    <w:rsid w:val="000461A6"/>
    <w:rsid w:val="00047585"/>
    <w:rsid w:val="00052BBA"/>
    <w:rsid w:val="0005524B"/>
    <w:rsid w:val="00055AAC"/>
    <w:rsid w:val="00056285"/>
    <w:rsid w:val="00060D81"/>
    <w:rsid w:val="000670D2"/>
    <w:rsid w:val="00074A78"/>
    <w:rsid w:val="00075EF4"/>
    <w:rsid w:val="00077ADE"/>
    <w:rsid w:val="00077CB2"/>
    <w:rsid w:val="00081DC2"/>
    <w:rsid w:val="00082EF8"/>
    <w:rsid w:val="00085E0B"/>
    <w:rsid w:val="00097FC2"/>
    <w:rsid w:val="000A0DB5"/>
    <w:rsid w:val="000A0F42"/>
    <w:rsid w:val="000A1199"/>
    <w:rsid w:val="000A144C"/>
    <w:rsid w:val="000A2125"/>
    <w:rsid w:val="000A2CBA"/>
    <w:rsid w:val="000A3356"/>
    <w:rsid w:val="000A36BD"/>
    <w:rsid w:val="000A5FF3"/>
    <w:rsid w:val="000B035F"/>
    <w:rsid w:val="000B0C0E"/>
    <w:rsid w:val="000B63C4"/>
    <w:rsid w:val="000B70EA"/>
    <w:rsid w:val="000B7658"/>
    <w:rsid w:val="000C18F7"/>
    <w:rsid w:val="000C5124"/>
    <w:rsid w:val="000D3E0A"/>
    <w:rsid w:val="000D3E9A"/>
    <w:rsid w:val="000D471A"/>
    <w:rsid w:val="000D5899"/>
    <w:rsid w:val="000D662C"/>
    <w:rsid w:val="000E1CDF"/>
    <w:rsid w:val="000E3993"/>
    <w:rsid w:val="000E3C21"/>
    <w:rsid w:val="000E6741"/>
    <w:rsid w:val="000E6ECB"/>
    <w:rsid w:val="000F4EAD"/>
    <w:rsid w:val="000F5135"/>
    <w:rsid w:val="000F5E1B"/>
    <w:rsid w:val="000F604D"/>
    <w:rsid w:val="0010433C"/>
    <w:rsid w:val="00104859"/>
    <w:rsid w:val="00104BFD"/>
    <w:rsid w:val="001052FF"/>
    <w:rsid w:val="0010608E"/>
    <w:rsid w:val="00110B42"/>
    <w:rsid w:val="00111B84"/>
    <w:rsid w:val="0011311C"/>
    <w:rsid w:val="00113469"/>
    <w:rsid w:val="001157E8"/>
    <w:rsid w:val="00123A3B"/>
    <w:rsid w:val="001277F6"/>
    <w:rsid w:val="00133B86"/>
    <w:rsid w:val="00134966"/>
    <w:rsid w:val="00134C17"/>
    <w:rsid w:val="001355AE"/>
    <w:rsid w:val="001355ED"/>
    <w:rsid w:val="00152E99"/>
    <w:rsid w:val="00154D02"/>
    <w:rsid w:val="00156269"/>
    <w:rsid w:val="00162A24"/>
    <w:rsid w:val="00170639"/>
    <w:rsid w:val="00171F7F"/>
    <w:rsid w:val="00172265"/>
    <w:rsid w:val="0017753F"/>
    <w:rsid w:val="00180462"/>
    <w:rsid w:val="00187E13"/>
    <w:rsid w:val="00193399"/>
    <w:rsid w:val="00193CD5"/>
    <w:rsid w:val="00193F5B"/>
    <w:rsid w:val="00196C5C"/>
    <w:rsid w:val="001A373C"/>
    <w:rsid w:val="001A3813"/>
    <w:rsid w:val="001A3ACB"/>
    <w:rsid w:val="001A48AB"/>
    <w:rsid w:val="001A5BE0"/>
    <w:rsid w:val="001A7948"/>
    <w:rsid w:val="001B2443"/>
    <w:rsid w:val="001C1FF9"/>
    <w:rsid w:val="001C2932"/>
    <w:rsid w:val="001D2B72"/>
    <w:rsid w:val="001D6105"/>
    <w:rsid w:val="001D7313"/>
    <w:rsid w:val="001E10CA"/>
    <w:rsid w:val="001E142E"/>
    <w:rsid w:val="001E5AA4"/>
    <w:rsid w:val="001E6347"/>
    <w:rsid w:val="001F2062"/>
    <w:rsid w:val="001F3C67"/>
    <w:rsid w:val="001F3E45"/>
    <w:rsid w:val="001F4FDC"/>
    <w:rsid w:val="001F569F"/>
    <w:rsid w:val="001F59EB"/>
    <w:rsid w:val="001F7826"/>
    <w:rsid w:val="00201C96"/>
    <w:rsid w:val="00206755"/>
    <w:rsid w:val="002172D9"/>
    <w:rsid w:val="002177C6"/>
    <w:rsid w:val="002178A7"/>
    <w:rsid w:val="002206E5"/>
    <w:rsid w:val="00223F55"/>
    <w:rsid w:val="00225E2A"/>
    <w:rsid w:val="002334E8"/>
    <w:rsid w:val="0023420C"/>
    <w:rsid w:val="0023733E"/>
    <w:rsid w:val="00240BAB"/>
    <w:rsid w:val="00242620"/>
    <w:rsid w:val="00242ADE"/>
    <w:rsid w:val="00247ABE"/>
    <w:rsid w:val="00252190"/>
    <w:rsid w:val="00252519"/>
    <w:rsid w:val="0026111B"/>
    <w:rsid w:val="002627FF"/>
    <w:rsid w:val="00263985"/>
    <w:rsid w:val="0026638C"/>
    <w:rsid w:val="00266BBA"/>
    <w:rsid w:val="00266CFE"/>
    <w:rsid w:val="00267784"/>
    <w:rsid w:val="0027499A"/>
    <w:rsid w:val="00274B42"/>
    <w:rsid w:val="00274BD3"/>
    <w:rsid w:val="0027597C"/>
    <w:rsid w:val="00275A94"/>
    <w:rsid w:val="00275AF5"/>
    <w:rsid w:val="00275BE2"/>
    <w:rsid w:val="00277841"/>
    <w:rsid w:val="00280E0E"/>
    <w:rsid w:val="0028100A"/>
    <w:rsid w:val="002834BC"/>
    <w:rsid w:val="002865EB"/>
    <w:rsid w:val="0028662B"/>
    <w:rsid w:val="002866B9"/>
    <w:rsid w:val="00286D07"/>
    <w:rsid w:val="00294560"/>
    <w:rsid w:val="0029500F"/>
    <w:rsid w:val="00296810"/>
    <w:rsid w:val="002A0754"/>
    <w:rsid w:val="002A0BA7"/>
    <w:rsid w:val="002A38C1"/>
    <w:rsid w:val="002A4D31"/>
    <w:rsid w:val="002A5483"/>
    <w:rsid w:val="002A748C"/>
    <w:rsid w:val="002B0863"/>
    <w:rsid w:val="002C3CC9"/>
    <w:rsid w:val="002C3E53"/>
    <w:rsid w:val="002E2D95"/>
    <w:rsid w:val="002E3DD8"/>
    <w:rsid w:val="002E71D5"/>
    <w:rsid w:val="002F19C1"/>
    <w:rsid w:val="002F563F"/>
    <w:rsid w:val="002F6269"/>
    <w:rsid w:val="00306C19"/>
    <w:rsid w:val="003078A4"/>
    <w:rsid w:val="0031077A"/>
    <w:rsid w:val="00310D6D"/>
    <w:rsid w:val="00311A45"/>
    <w:rsid w:val="003131B8"/>
    <w:rsid w:val="00313507"/>
    <w:rsid w:val="00315DDC"/>
    <w:rsid w:val="00315F52"/>
    <w:rsid w:val="00321D84"/>
    <w:rsid w:val="0032207A"/>
    <w:rsid w:val="00323DEA"/>
    <w:rsid w:val="00324E53"/>
    <w:rsid w:val="00326B4B"/>
    <w:rsid w:val="003276FD"/>
    <w:rsid w:val="0033434A"/>
    <w:rsid w:val="00337AAE"/>
    <w:rsid w:val="003401F4"/>
    <w:rsid w:val="00343E9B"/>
    <w:rsid w:val="00346710"/>
    <w:rsid w:val="00350390"/>
    <w:rsid w:val="003508B4"/>
    <w:rsid w:val="00350DFA"/>
    <w:rsid w:val="003541C4"/>
    <w:rsid w:val="00354412"/>
    <w:rsid w:val="00354F6D"/>
    <w:rsid w:val="00357C6F"/>
    <w:rsid w:val="00363FF1"/>
    <w:rsid w:val="003803EE"/>
    <w:rsid w:val="0038083F"/>
    <w:rsid w:val="00380BFA"/>
    <w:rsid w:val="00382596"/>
    <w:rsid w:val="00386ADF"/>
    <w:rsid w:val="00387202"/>
    <w:rsid w:val="0039651D"/>
    <w:rsid w:val="003A2DBF"/>
    <w:rsid w:val="003A3862"/>
    <w:rsid w:val="003A4E7B"/>
    <w:rsid w:val="003A4FDB"/>
    <w:rsid w:val="003A644D"/>
    <w:rsid w:val="003A68DF"/>
    <w:rsid w:val="003B0144"/>
    <w:rsid w:val="003B5102"/>
    <w:rsid w:val="003B69F8"/>
    <w:rsid w:val="003B6D6C"/>
    <w:rsid w:val="003B726C"/>
    <w:rsid w:val="003C19D8"/>
    <w:rsid w:val="003C4012"/>
    <w:rsid w:val="003C44CE"/>
    <w:rsid w:val="003C4B62"/>
    <w:rsid w:val="003C5448"/>
    <w:rsid w:val="003D0E06"/>
    <w:rsid w:val="003D2EA2"/>
    <w:rsid w:val="003D3AD4"/>
    <w:rsid w:val="003D40AA"/>
    <w:rsid w:val="003D76E2"/>
    <w:rsid w:val="003E0318"/>
    <w:rsid w:val="003E2B8E"/>
    <w:rsid w:val="003E2E04"/>
    <w:rsid w:val="003E7779"/>
    <w:rsid w:val="003E7DB8"/>
    <w:rsid w:val="003F130F"/>
    <w:rsid w:val="003F15A6"/>
    <w:rsid w:val="003F2F1A"/>
    <w:rsid w:val="003F488E"/>
    <w:rsid w:val="003F502E"/>
    <w:rsid w:val="003F7866"/>
    <w:rsid w:val="00407CAF"/>
    <w:rsid w:val="00410541"/>
    <w:rsid w:val="00413EBE"/>
    <w:rsid w:val="0041403D"/>
    <w:rsid w:val="00415984"/>
    <w:rsid w:val="00416D12"/>
    <w:rsid w:val="00421D1E"/>
    <w:rsid w:val="0042282C"/>
    <w:rsid w:val="004238E5"/>
    <w:rsid w:val="00425280"/>
    <w:rsid w:val="004262DE"/>
    <w:rsid w:val="00430678"/>
    <w:rsid w:val="00430E9E"/>
    <w:rsid w:val="00437A16"/>
    <w:rsid w:val="004407AE"/>
    <w:rsid w:val="00443D78"/>
    <w:rsid w:val="0044422E"/>
    <w:rsid w:val="00451A97"/>
    <w:rsid w:val="004521ED"/>
    <w:rsid w:val="0045665D"/>
    <w:rsid w:val="0045742A"/>
    <w:rsid w:val="004615FB"/>
    <w:rsid w:val="00461A59"/>
    <w:rsid w:val="00464EBB"/>
    <w:rsid w:val="0046594A"/>
    <w:rsid w:val="00466D0C"/>
    <w:rsid w:val="00471EB0"/>
    <w:rsid w:val="004720C0"/>
    <w:rsid w:val="00473F96"/>
    <w:rsid w:val="0047468C"/>
    <w:rsid w:val="00474FCF"/>
    <w:rsid w:val="00475244"/>
    <w:rsid w:val="00475C5D"/>
    <w:rsid w:val="00476330"/>
    <w:rsid w:val="00480D92"/>
    <w:rsid w:val="004837C8"/>
    <w:rsid w:val="00483EFE"/>
    <w:rsid w:val="00483F54"/>
    <w:rsid w:val="004848C2"/>
    <w:rsid w:val="00484CDE"/>
    <w:rsid w:val="00485A91"/>
    <w:rsid w:val="00486251"/>
    <w:rsid w:val="004876FE"/>
    <w:rsid w:val="00490052"/>
    <w:rsid w:val="0049052F"/>
    <w:rsid w:val="004937DC"/>
    <w:rsid w:val="004950B6"/>
    <w:rsid w:val="00497A6B"/>
    <w:rsid w:val="004A1D6F"/>
    <w:rsid w:val="004A3AC5"/>
    <w:rsid w:val="004A4E66"/>
    <w:rsid w:val="004A7D15"/>
    <w:rsid w:val="004B20AD"/>
    <w:rsid w:val="004B2F31"/>
    <w:rsid w:val="004B447E"/>
    <w:rsid w:val="004B4928"/>
    <w:rsid w:val="004B4A20"/>
    <w:rsid w:val="004B4EB3"/>
    <w:rsid w:val="004B5BB1"/>
    <w:rsid w:val="004B6046"/>
    <w:rsid w:val="004B6562"/>
    <w:rsid w:val="004C2CBF"/>
    <w:rsid w:val="004C550E"/>
    <w:rsid w:val="004C76BB"/>
    <w:rsid w:val="004D0EE2"/>
    <w:rsid w:val="004D1E9A"/>
    <w:rsid w:val="004D6D5B"/>
    <w:rsid w:val="004E474D"/>
    <w:rsid w:val="004E6262"/>
    <w:rsid w:val="004E6959"/>
    <w:rsid w:val="004F0539"/>
    <w:rsid w:val="004F38B3"/>
    <w:rsid w:val="0050181B"/>
    <w:rsid w:val="00501AF9"/>
    <w:rsid w:val="00503296"/>
    <w:rsid w:val="00503B9F"/>
    <w:rsid w:val="00503DCC"/>
    <w:rsid w:val="00504330"/>
    <w:rsid w:val="0050453D"/>
    <w:rsid w:val="00505069"/>
    <w:rsid w:val="00517664"/>
    <w:rsid w:val="00520233"/>
    <w:rsid w:val="0052329E"/>
    <w:rsid w:val="005247FC"/>
    <w:rsid w:val="005310CF"/>
    <w:rsid w:val="00531EC6"/>
    <w:rsid w:val="005402A6"/>
    <w:rsid w:val="00540DBE"/>
    <w:rsid w:val="00545B74"/>
    <w:rsid w:val="00555339"/>
    <w:rsid w:val="00555E71"/>
    <w:rsid w:val="00560D30"/>
    <w:rsid w:val="00561777"/>
    <w:rsid w:val="005642CD"/>
    <w:rsid w:val="00565C68"/>
    <w:rsid w:val="00567865"/>
    <w:rsid w:val="00571040"/>
    <w:rsid w:val="00573B23"/>
    <w:rsid w:val="00584145"/>
    <w:rsid w:val="0058777D"/>
    <w:rsid w:val="005906CF"/>
    <w:rsid w:val="00592C50"/>
    <w:rsid w:val="0059355A"/>
    <w:rsid w:val="00593C65"/>
    <w:rsid w:val="005A1D4C"/>
    <w:rsid w:val="005A3FAD"/>
    <w:rsid w:val="005A4686"/>
    <w:rsid w:val="005A48FC"/>
    <w:rsid w:val="005A6713"/>
    <w:rsid w:val="005B00EA"/>
    <w:rsid w:val="005B152C"/>
    <w:rsid w:val="005B31B3"/>
    <w:rsid w:val="005B35A4"/>
    <w:rsid w:val="005B3B96"/>
    <w:rsid w:val="005B4EDA"/>
    <w:rsid w:val="005B4EDF"/>
    <w:rsid w:val="005B5450"/>
    <w:rsid w:val="005C29DF"/>
    <w:rsid w:val="005C3AC2"/>
    <w:rsid w:val="005C489C"/>
    <w:rsid w:val="005D28F8"/>
    <w:rsid w:val="005D48E6"/>
    <w:rsid w:val="005D5CCA"/>
    <w:rsid w:val="005D69E7"/>
    <w:rsid w:val="005E00E7"/>
    <w:rsid w:val="005E13C7"/>
    <w:rsid w:val="005E2437"/>
    <w:rsid w:val="005E51A9"/>
    <w:rsid w:val="005F1752"/>
    <w:rsid w:val="005F3001"/>
    <w:rsid w:val="005F53DC"/>
    <w:rsid w:val="005F7C3D"/>
    <w:rsid w:val="005F7CFF"/>
    <w:rsid w:val="0060127F"/>
    <w:rsid w:val="00602C32"/>
    <w:rsid w:val="00603355"/>
    <w:rsid w:val="00606BAE"/>
    <w:rsid w:val="0061636B"/>
    <w:rsid w:val="00616D2C"/>
    <w:rsid w:val="00620512"/>
    <w:rsid w:val="00621D1E"/>
    <w:rsid w:val="0062450A"/>
    <w:rsid w:val="00630A64"/>
    <w:rsid w:val="006313D8"/>
    <w:rsid w:val="006323DB"/>
    <w:rsid w:val="006333F0"/>
    <w:rsid w:val="006338E2"/>
    <w:rsid w:val="0063394A"/>
    <w:rsid w:val="00637D3D"/>
    <w:rsid w:val="00641697"/>
    <w:rsid w:val="0064505B"/>
    <w:rsid w:val="00646DA2"/>
    <w:rsid w:val="00650A5C"/>
    <w:rsid w:val="006515CA"/>
    <w:rsid w:val="00651A06"/>
    <w:rsid w:val="00663666"/>
    <w:rsid w:val="00663B8B"/>
    <w:rsid w:val="0066476B"/>
    <w:rsid w:val="006658E1"/>
    <w:rsid w:val="00666301"/>
    <w:rsid w:val="00671CE8"/>
    <w:rsid w:val="0067244C"/>
    <w:rsid w:val="00675AC9"/>
    <w:rsid w:val="00675C67"/>
    <w:rsid w:val="006809B9"/>
    <w:rsid w:val="00685CAF"/>
    <w:rsid w:val="0068602E"/>
    <w:rsid w:val="006900B5"/>
    <w:rsid w:val="00692322"/>
    <w:rsid w:val="00696422"/>
    <w:rsid w:val="006978B6"/>
    <w:rsid w:val="006A316E"/>
    <w:rsid w:val="006A51AD"/>
    <w:rsid w:val="006B2923"/>
    <w:rsid w:val="006B3718"/>
    <w:rsid w:val="006B4435"/>
    <w:rsid w:val="006B7F07"/>
    <w:rsid w:val="006C3605"/>
    <w:rsid w:val="006C4966"/>
    <w:rsid w:val="006C685E"/>
    <w:rsid w:val="006C6B16"/>
    <w:rsid w:val="006D1FFB"/>
    <w:rsid w:val="006D3085"/>
    <w:rsid w:val="006D47A8"/>
    <w:rsid w:val="006D4825"/>
    <w:rsid w:val="006D65CC"/>
    <w:rsid w:val="006D71CB"/>
    <w:rsid w:val="006E18B8"/>
    <w:rsid w:val="006E18DA"/>
    <w:rsid w:val="006E1951"/>
    <w:rsid w:val="006E1D3F"/>
    <w:rsid w:val="006E208F"/>
    <w:rsid w:val="006E2D5F"/>
    <w:rsid w:val="006E2F3B"/>
    <w:rsid w:val="006E3426"/>
    <w:rsid w:val="006E67AC"/>
    <w:rsid w:val="006E7ED3"/>
    <w:rsid w:val="006F482F"/>
    <w:rsid w:val="006F6D81"/>
    <w:rsid w:val="006F6E12"/>
    <w:rsid w:val="006F796A"/>
    <w:rsid w:val="006F7FC0"/>
    <w:rsid w:val="00704E0A"/>
    <w:rsid w:val="00705938"/>
    <w:rsid w:val="00705A85"/>
    <w:rsid w:val="00706C1F"/>
    <w:rsid w:val="00710E3C"/>
    <w:rsid w:val="00715AC7"/>
    <w:rsid w:val="00715C2D"/>
    <w:rsid w:val="007206C4"/>
    <w:rsid w:val="007211F4"/>
    <w:rsid w:val="0072332B"/>
    <w:rsid w:val="00727676"/>
    <w:rsid w:val="007308B7"/>
    <w:rsid w:val="00732A93"/>
    <w:rsid w:val="007332A2"/>
    <w:rsid w:val="0074108F"/>
    <w:rsid w:val="007410DA"/>
    <w:rsid w:val="00743C8C"/>
    <w:rsid w:val="00744AFF"/>
    <w:rsid w:val="00755167"/>
    <w:rsid w:val="007557E4"/>
    <w:rsid w:val="00762195"/>
    <w:rsid w:val="00765D4D"/>
    <w:rsid w:val="0076706A"/>
    <w:rsid w:val="007726FE"/>
    <w:rsid w:val="00772AC7"/>
    <w:rsid w:val="00776701"/>
    <w:rsid w:val="007768BD"/>
    <w:rsid w:val="00776B15"/>
    <w:rsid w:val="007772B6"/>
    <w:rsid w:val="0078030A"/>
    <w:rsid w:val="00781BA9"/>
    <w:rsid w:val="00785D40"/>
    <w:rsid w:val="0078748F"/>
    <w:rsid w:val="00787E5C"/>
    <w:rsid w:val="00791DDC"/>
    <w:rsid w:val="00792C94"/>
    <w:rsid w:val="007957FA"/>
    <w:rsid w:val="00795B37"/>
    <w:rsid w:val="007A1719"/>
    <w:rsid w:val="007A4C0F"/>
    <w:rsid w:val="007B03AA"/>
    <w:rsid w:val="007B2C38"/>
    <w:rsid w:val="007B43D4"/>
    <w:rsid w:val="007B5971"/>
    <w:rsid w:val="007C0302"/>
    <w:rsid w:val="007C0331"/>
    <w:rsid w:val="007C1DC4"/>
    <w:rsid w:val="007C1E06"/>
    <w:rsid w:val="007C2D5B"/>
    <w:rsid w:val="007C361E"/>
    <w:rsid w:val="007C3681"/>
    <w:rsid w:val="007C3A20"/>
    <w:rsid w:val="007C4508"/>
    <w:rsid w:val="007C52FF"/>
    <w:rsid w:val="007D1C14"/>
    <w:rsid w:val="007D511C"/>
    <w:rsid w:val="007D52A0"/>
    <w:rsid w:val="007D655B"/>
    <w:rsid w:val="007D69ED"/>
    <w:rsid w:val="007E107F"/>
    <w:rsid w:val="007E3587"/>
    <w:rsid w:val="007F0986"/>
    <w:rsid w:val="007F1A05"/>
    <w:rsid w:val="007F6B3E"/>
    <w:rsid w:val="007F7805"/>
    <w:rsid w:val="00800298"/>
    <w:rsid w:val="00801176"/>
    <w:rsid w:val="00804EB3"/>
    <w:rsid w:val="00805BFF"/>
    <w:rsid w:val="00805D3E"/>
    <w:rsid w:val="00807C9E"/>
    <w:rsid w:val="00811C79"/>
    <w:rsid w:val="008161E8"/>
    <w:rsid w:val="0082117F"/>
    <w:rsid w:val="00821404"/>
    <w:rsid w:val="00821F46"/>
    <w:rsid w:val="00822B4A"/>
    <w:rsid w:val="00824230"/>
    <w:rsid w:val="008242ED"/>
    <w:rsid w:val="0082489E"/>
    <w:rsid w:val="0082519D"/>
    <w:rsid w:val="008251A8"/>
    <w:rsid w:val="00825AAB"/>
    <w:rsid w:val="00826381"/>
    <w:rsid w:val="00826C9B"/>
    <w:rsid w:val="00840055"/>
    <w:rsid w:val="00841FD6"/>
    <w:rsid w:val="008427F2"/>
    <w:rsid w:val="00843098"/>
    <w:rsid w:val="00843160"/>
    <w:rsid w:val="00843695"/>
    <w:rsid w:val="00847A5C"/>
    <w:rsid w:val="00847B85"/>
    <w:rsid w:val="00847BF8"/>
    <w:rsid w:val="008513A9"/>
    <w:rsid w:val="008521F7"/>
    <w:rsid w:val="00852626"/>
    <w:rsid w:val="008526C7"/>
    <w:rsid w:val="00856771"/>
    <w:rsid w:val="00857D77"/>
    <w:rsid w:val="00864724"/>
    <w:rsid w:val="008679D1"/>
    <w:rsid w:val="00880800"/>
    <w:rsid w:val="00881813"/>
    <w:rsid w:val="0088181E"/>
    <w:rsid w:val="00881F49"/>
    <w:rsid w:val="0088278F"/>
    <w:rsid w:val="00886E2E"/>
    <w:rsid w:val="00887134"/>
    <w:rsid w:val="00890A4F"/>
    <w:rsid w:val="0089140A"/>
    <w:rsid w:val="0089681D"/>
    <w:rsid w:val="008A1CCD"/>
    <w:rsid w:val="008A41FE"/>
    <w:rsid w:val="008A43F7"/>
    <w:rsid w:val="008A4C7E"/>
    <w:rsid w:val="008B20CD"/>
    <w:rsid w:val="008B251C"/>
    <w:rsid w:val="008B2B67"/>
    <w:rsid w:val="008B364E"/>
    <w:rsid w:val="008B6C9A"/>
    <w:rsid w:val="008C176F"/>
    <w:rsid w:val="008C2719"/>
    <w:rsid w:val="008C5092"/>
    <w:rsid w:val="008C6D64"/>
    <w:rsid w:val="008D2080"/>
    <w:rsid w:val="008D2AE3"/>
    <w:rsid w:val="008D2D33"/>
    <w:rsid w:val="008D5D09"/>
    <w:rsid w:val="008E21F1"/>
    <w:rsid w:val="008E21F5"/>
    <w:rsid w:val="008E5A27"/>
    <w:rsid w:val="008E706D"/>
    <w:rsid w:val="008F5840"/>
    <w:rsid w:val="008F7B97"/>
    <w:rsid w:val="009014CC"/>
    <w:rsid w:val="009039C4"/>
    <w:rsid w:val="00904F05"/>
    <w:rsid w:val="00905DA9"/>
    <w:rsid w:val="009107C1"/>
    <w:rsid w:val="00912773"/>
    <w:rsid w:val="00915036"/>
    <w:rsid w:val="009171F3"/>
    <w:rsid w:val="00917B5B"/>
    <w:rsid w:val="00917FA4"/>
    <w:rsid w:val="009201DA"/>
    <w:rsid w:val="00921C2A"/>
    <w:rsid w:val="00922A33"/>
    <w:rsid w:val="00922F05"/>
    <w:rsid w:val="00923CDD"/>
    <w:rsid w:val="00924949"/>
    <w:rsid w:val="00924A24"/>
    <w:rsid w:val="00925016"/>
    <w:rsid w:val="00927C36"/>
    <w:rsid w:val="009300E4"/>
    <w:rsid w:val="00930F4F"/>
    <w:rsid w:val="00932336"/>
    <w:rsid w:val="00933363"/>
    <w:rsid w:val="009420D5"/>
    <w:rsid w:val="0094735D"/>
    <w:rsid w:val="00953F15"/>
    <w:rsid w:val="0095434F"/>
    <w:rsid w:val="00957730"/>
    <w:rsid w:val="0096034D"/>
    <w:rsid w:val="0096208C"/>
    <w:rsid w:val="00966079"/>
    <w:rsid w:val="00973E31"/>
    <w:rsid w:val="00975F5F"/>
    <w:rsid w:val="00976A79"/>
    <w:rsid w:val="0098111A"/>
    <w:rsid w:val="009864B3"/>
    <w:rsid w:val="009918AB"/>
    <w:rsid w:val="009A1095"/>
    <w:rsid w:val="009A2CBE"/>
    <w:rsid w:val="009A3A50"/>
    <w:rsid w:val="009A3EE9"/>
    <w:rsid w:val="009A53A6"/>
    <w:rsid w:val="009A7455"/>
    <w:rsid w:val="009B094A"/>
    <w:rsid w:val="009B0EE1"/>
    <w:rsid w:val="009B21A4"/>
    <w:rsid w:val="009B2EEA"/>
    <w:rsid w:val="009B4D5F"/>
    <w:rsid w:val="009C2E44"/>
    <w:rsid w:val="009C31CA"/>
    <w:rsid w:val="009C7114"/>
    <w:rsid w:val="009D56A0"/>
    <w:rsid w:val="009D64EC"/>
    <w:rsid w:val="009D756B"/>
    <w:rsid w:val="009E0228"/>
    <w:rsid w:val="009E11D9"/>
    <w:rsid w:val="009E3295"/>
    <w:rsid w:val="009E4DFF"/>
    <w:rsid w:val="009F35ED"/>
    <w:rsid w:val="009F3D55"/>
    <w:rsid w:val="009F4F50"/>
    <w:rsid w:val="009F747F"/>
    <w:rsid w:val="00A04F44"/>
    <w:rsid w:val="00A050CE"/>
    <w:rsid w:val="00A10BDF"/>
    <w:rsid w:val="00A1144F"/>
    <w:rsid w:val="00A17F16"/>
    <w:rsid w:val="00A21C28"/>
    <w:rsid w:val="00A23ED6"/>
    <w:rsid w:val="00A271C1"/>
    <w:rsid w:val="00A33023"/>
    <w:rsid w:val="00A35567"/>
    <w:rsid w:val="00A35601"/>
    <w:rsid w:val="00A35621"/>
    <w:rsid w:val="00A3602B"/>
    <w:rsid w:val="00A36303"/>
    <w:rsid w:val="00A37CBB"/>
    <w:rsid w:val="00A418DE"/>
    <w:rsid w:val="00A42C40"/>
    <w:rsid w:val="00A4472B"/>
    <w:rsid w:val="00A449DC"/>
    <w:rsid w:val="00A46194"/>
    <w:rsid w:val="00A46268"/>
    <w:rsid w:val="00A4716F"/>
    <w:rsid w:val="00A51CEB"/>
    <w:rsid w:val="00A52EDD"/>
    <w:rsid w:val="00A538D3"/>
    <w:rsid w:val="00A54E11"/>
    <w:rsid w:val="00A55DB4"/>
    <w:rsid w:val="00A5626F"/>
    <w:rsid w:val="00A60CA8"/>
    <w:rsid w:val="00A63615"/>
    <w:rsid w:val="00A63B22"/>
    <w:rsid w:val="00A643F5"/>
    <w:rsid w:val="00A71A26"/>
    <w:rsid w:val="00A73566"/>
    <w:rsid w:val="00A7750E"/>
    <w:rsid w:val="00A81306"/>
    <w:rsid w:val="00A816E9"/>
    <w:rsid w:val="00A82360"/>
    <w:rsid w:val="00A85106"/>
    <w:rsid w:val="00A8534E"/>
    <w:rsid w:val="00A872FA"/>
    <w:rsid w:val="00A87678"/>
    <w:rsid w:val="00A94441"/>
    <w:rsid w:val="00A978F4"/>
    <w:rsid w:val="00AA0BA5"/>
    <w:rsid w:val="00AA1A6F"/>
    <w:rsid w:val="00AA3312"/>
    <w:rsid w:val="00AA50D0"/>
    <w:rsid w:val="00AA58A7"/>
    <w:rsid w:val="00AC36AA"/>
    <w:rsid w:val="00AC6CE3"/>
    <w:rsid w:val="00AD5457"/>
    <w:rsid w:val="00AE0506"/>
    <w:rsid w:val="00AE2AF8"/>
    <w:rsid w:val="00AE5487"/>
    <w:rsid w:val="00AF0AC8"/>
    <w:rsid w:val="00AF26BD"/>
    <w:rsid w:val="00AF425A"/>
    <w:rsid w:val="00AF60C4"/>
    <w:rsid w:val="00B00C47"/>
    <w:rsid w:val="00B017DE"/>
    <w:rsid w:val="00B02515"/>
    <w:rsid w:val="00B0511B"/>
    <w:rsid w:val="00B06149"/>
    <w:rsid w:val="00B06775"/>
    <w:rsid w:val="00B06B47"/>
    <w:rsid w:val="00B10642"/>
    <w:rsid w:val="00B10B61"/>
    <w:rsid w:val="00B1179E"/>
    <w:rsid w:val="00B13FAE"/>
    <w:rsid w:val="00B17A81"/>
    <w:rsid w:val="00B24830"/>
    <w:rsid w:val="00B248A4"/>
    <w:rsid w:val="00B324E0"/>
    <w:rsid w:val="00B334FB"/>
    <w:rsid w:val="00B33B62"/>
    <w:rsid w:val="00B34729"/>
    <w:rsid w:val="00B34C00"/>
    <w:rsid w:val="00B36D1C"/>
    <w:rsid w:val="00B409C8"/>
    <w:rsid w:val="00B410CF"/>
    <w:rsid w:val="00B41435"/>
    <w:rsid w:val="00B437D8"/>
    <w:rsid w:val="00B45400"/>
    <w:rsid w:val="00B45C0A"/>
    <w:rsid w:val="00B46259"/>
    <w:rsid w:val="00B51354"/>
    <w:rsid w:val="00B53180"/>
    <w:rsid w:val="00B54284"/>
    <w:rsid w:val="00B55124"/>
    <w:rsid w:val="00B55973"/>
    <w:rsid w:val="00B56618"/>
    <w:rsid w:val="00B61F30"/>
    <w:rsid w:val="00B6373B"/>
    <w:rsid w:val="00B63B75"/>
    <w:rsid w:val="00B677B7"/>
    <w:rsid w:val="00B73576"/>
    <w:rsid w:val="00B73B14"/>
    <w:rsid w:val="00B73FB1"/>
    <w:rsid w:val="00B74114"/>
    <w:rsid w:val="00B75D95"/>
    <w:rsid w:val="00B76D8B"/>
    <w:rsid w:val="00B809FF"/>
    <w:rsid w:val="00B90AEF"/>
    <w:rsid w:val="00B929CA"/>
    <w:rsid w:val="00B931BE"/>
    <w:rsid w:val="00B97918"/>
    <w:rsid w:val="00BA01EB"/>
    <w:rsid w:val="00BA429C"/>
    <w:rsid w:val="00BA76FF"/>
    <w:rsid w:val="00BA7EC2"/>
    <w:rsid w:val="00BB23EA"/>
    <w:rsid w:val="00BB28C9"/>
    <w:rsid w:val="00BB7112"/>
    <w:rsid w:val="00BC0AB8"/>
    <w:rsid w:val="00BD4C94"/>
    <w:rsid w:val="00BD5C6A"/>
    <w:rsid w:val="00BD680A"/>
    <w:rsid w:val="00BE1437"/>
    <w:rsid w:val="00BE46DF"/>
    <w:rsid w:val="00BF0EAA"/>
    <w:rsid w:val="00BF4BA2"/>
    <w:rsid w:val="00BF7721"/>
    <w:rsid w:val="00C034CD"/>
    <w:rsid w:val="00C034F3"/>
    <w:rsid w:val="00C03F4C"/>
    <w:rsid w:val="00C07B6C"/>
    <w:rsid w:val="00C10FB9"/>
    <w:rsid w:val="00C16FD9"/>
    <w:rsid w:val="00C17BE6"/>
    <w:rsid w:val="00C21E11"/>
    <w:rsid w:val="00C223C9"/>
    <w:rsid w:val="00C22F4A"/>
    <w:rsid w:val="00C27755"/>
    <w:rsid w:val="00C332D4"/>
    <w:rsid w:val="00C33FB7"/>
    <w:rsid w:val="00C34B8D"/>
    <w:rsid w:val="00C360D1"/>
    <w:rsid w:val="00C37B82"/>
    <w:rsid w:val="00C41C6C"/>
    <w:rsid w:val="00C42951"/>
    <w:rsid w:val="00C443A6"/>
    <w:rsid w:val="00C5103D"/>
    <w:rsid w:val="00C53048"/>
    <w:rsid w:val="00C534C2"/>
    <w:rsid w:val="00C57B7B"/>
    <w:rsid w:val="00C613A6"/>
    <w:rsid w:val="00C61AF0"/>
    <w:rsid w:val="00C70C1C"/>
    <w:rsid w:val="00C73B7D"/>
    <w:rsid w:val="00C756C9"/>
    <w:rsid w:val="00C76643"/>
    <w:rsid w:val="00C76C02"/>
    <w:rsid w:val="00C76C26"/>
    <w:rsid w:val="00C774CC"/>
    <w:rsid w:val="00C77B54"/>
    <w:rsid w:val="00C804FC"/>
    <w:rsid w:val="00C8146A"/>
    <w:rsid w:val="00C81575"/>
    <w:rsid w:val="00C83615"/>
    <w:rsid w:val="00C839B7"/>
    <w:rsid w:val="00C861ED"/>
    <w:rsid w:val="00C87B0B"/>
    <w:rsid w:val="00C92603"/>
    <w:rsid w:val="00C92DE2"/>
    <w:rsid w:val="00C94691"/>
    <w:rsid w:val="00C9612C"/>
    <w:rsid w:val="00C9780A"/>
    <w:rsid w:val="00CA762C"/>
    <w:rsid w:val="00CC00BA"/>
    <w:rsid w:val="00CC126C"/>
    <w:rsid w:val="00CC3999"/>
    <w:rsid w:val="00CC467D"/>
    <w:rsid w:val="00CC7788"/>
    <w:rsid w:val="00CD01BF"/>
    <w:rsid w:val="00CD4C55"/>
    <w:rsid w:val="00CD520C"/>
    <w:rsid w:val="00CD5429"/>
    <w:rsid w:val="00CD5526"/>
    <w:rsid w:val="00CD5AED"/>
    <w:rsid w:val="00CD5F4E"/>
    <w:rsid w:val="00CE33AD"/>
    <w:rsid w:val="00CE3A5B"/>
    <w:rsid w:val="00CE47C2"/>
    <w:rsid w:val="00CE5826"/>
    <w:rsid w:val="00CE62CA"/>
    <w:rsid w:val="00CF3322"/>
    <w:rsid w:val="00CF4368"/>
    <w:rsid w:val="00CF58E7"/>
    <w:rsid w:val="00CF73AA"/>
    <w:rsid w:val="00CF756D"/>
    <w:rsid w:val="00D0260D"/>
    <w:rsid w:val="00D04E04"/>
    <w:rsid w:val="00D06ED4"/>
    <w:rsid w:val="00D14E83"/>
    <w:rsid w:val="00D2277D"/>
    <w:rsid w:val="00D237EE"/>
    <w:rsid w:val="00D264AE"/>
    <w:rsid w:val="00D26FB9"/>
    <w:rsid w:val="00D35E97"/>
    <w:rsid w:val="00D36BCB"/>
    <w:rsid w:val="00D375D8"/>
    <w:rsid w:val="00D425DF"/>
    <w:rsid w:val="00D4428E"/>
    <w:rsid w:val="00D44992"/>
    <w:rsid w:val="00D46043"/>
    <w:rsid w:val="00D50E5E"/>
    <w:rsid w:val="00D5140B"/>
    <w:rsid w:val="00D51A4E"/>
    <w:rsid w:val="00D53579"/>
    <w:rsid w:val="00D5759F"/>
    <w:rsid w:val="00D5777B"/>
    <w:rsid w:val="00D623BE"/>
    <w:rsid w:val="00D654EC"/>
    <w:rsid w:val="00D67B6F"/>
    <w:rsid w:val="00D73812"/>
    <w:rsid w:val="00D743B2"/>
    <w:rsid w:val="00D75333"/>
    <w:rsid w:val="00D76739"/>
    <w:rsid w:val="00D76DA6"/>
    <w:rsid w:val="00D82209"/>
    <w:rsid w:val="00D82B04"/>
    <w:rsid w:val="00D83DFF"/>
    <w:rsid w:val="00D90B60"/>
    <w:rsid w:val="00D94664"/>
    <w:rsid w:val="00D969C6"/>
    <w:rsid w:val="00D96B03"/>
    <w:rsid w:val="00DA1D36"/>
    <w:rsid w:val="00DA48C5"/>
    <w:rsid w:val="00DA5DC8"/>
    <w:rsid w:val="00DA5E62"/>
    <w:rsid w:val="00DB4A4F"/>
    <w:rsid w:val="00DB7C70"/>
    <w:rsid w:val="00DC21DC"/>
    <w:rsid w:val="00DC28A0"/>
    <w:rsid w:val="00DC64FF"/>
    <w:rsid w:val="00DC72EC"/>
    <w:rsid w:val="00DD74AA"/>
    <w:rsid w:val="00DE0F11"/>
    <w:rsid w:val="00DE52F8"/>
    <w:rsid w:val="00DE6B68"/>
    <w:rsid w:val="00DF02FD"/>
    <w:rsid w:val="00DF0A83"/>
    <w:rsid w:val="00DF1893"/>
    <w:rsid w:val="00DF1F7E"/>
    <w:rsid w:val="00DF2A8E"/>
    <w:rsid w:val="00DF3AAF"/>
    <w:rsid w:val="00DF5A46"/>
    <w:rsid w:val="00DF7CE6"/>
    <w:rsid w:val="00E018A7"/>
    <w:rsid w:val="00E11898"/>
    <w:rsid w:val="00E1393C"/>
    <w:rsid w:val="00E15BC6"/>
    <w:rsid w:val="00E15D0A"/>
    <w:rsid w:val="00E17B22"/>
    <w:rsid w:val="00E21D57"/>
    <w:rsid w:val="00E2479D"/>
    <w:rsid w:val="00E26293"/>
    <w:rsid w:val="00E3007E"/>
    <w:rsid w:val="00E360EC"/>
    <w:rsid w:val="00E36720"/>
    <w:rsid w:val="00E37AA7"/>
    <w:rsid w:val="00E423D0"/>
    <w:rsid w:val="00E44B67"/>
    <w:rsid w:val="00E45642"/>
    <w:rsid w:val="00E45C7A"/>
    <w:rsid w:val="00E45D38"/>
    <w:rsid w:val="00E45FCA"/>
    <w:rsid w:val="00E47208"/>
    <w:rsid w:val="00E47FC4"/>
    <w:rsid w:val="00E5074D"/>
    <w:rsid w:val="00E52211"/>
    <w:rsid w:val="00E562FC"/>
    <w:rsid w:val="00E577D5"/>
    <w:rsid w:val="00E61045"/>
    <w:rsid w:val="00E62C50"/>
    <w:rsid w:val="00E65982"/>
    <w:rsid w:val="00E67207"/>
    <w:rsid w:val="00E71BAF"/>
    <w:rsid w:val="00E7306F"/>
    <w:rsid w:val="00E773D2"/>
    <w:rsid w:val="00E80DC2"/>
    <w:rsid w:val="00E8125F"/>
    <w:rsid w:val="00E82FE7"/>
    <w:rsid w:val="00E83DC3"/>
    <w:rsid w:val="00E8476D"/>
    <w:rsid w:val="00E8489E"/>
    <w:rsid w:val="00E91040"/>
    <w:rsid w:val="00E923C5"/>
    <w:rsid w:val="00E95714"/>
    <w:rsid w:val="00EA1471"/>
    <w:rsid w:val="00EA2CE2"/>
    <w:rsid w:val="00EA328B"/>
    <w:rsid w:val="00EA69C4"/>
    <w:rsid w:val="00EB24B8"/>
    <w:rsid w:val="00EB359E"/>
    <w:rsid w:val="00EB3BAB"/>
    <w:rsid w:val="00EB42FB"/>
    <w:rsid w:val="00EB6C6D"/>
    <w:rsid w:val="00EC128B"/>
    <w:rsid w:val="00EC543A"/>
    <w:rsid w:val="00EC589C"/>
    <w:rsid w:val="00EC5FC2"/>
    <w:rsid w:val="00ED0EA2"/>
    <w:rsid w:val="00ED1F15"/>
    <w:rsid w:val="00EE2C88"/>
    <w:rsid w:val="00EE3181"/>
    <w:rsid w:val="00EE5E4A"/>
    <w:rsid w:val="00EE6BCC"/>
    <w:rsid w:val="00EF158E"/>
    <w:rsid w:val="00EF4764"/>
    <w:rsid w:val="00EF5D5C"/>
    <w:rsid w:val="00EF6D81"/>
    <w:rsid w:val="00F00221"/>
    <w:rsid w:val="00F017FA"/>
    <w:rsid w:val="00F02000"/>
    <w:rsid w:val="00F05977"/>
    <w:rsid w:val="00F05EFB"/>
    <w:rsid w:val="00F07C25"/>
    <w:rsid w:val="00F10673"/>
    <w:rsid w:val="00F1104D"/>
    <w:rsid w:val="00F12B17"/>
    <w:rsid w:val="00F15BE7"/>
    <w:rsid w:val="00F16E76"/>
    <w:rsid w:val="00F17BE0"/>
    <w:rsid w:val="00F20DB5"/>
    <w:rsid w:val="00F230CF"/>
    <w:rsid w:val="00F249A2"/>
    <w:rsid w:val="00F27597"/>
    <w:rsid w:val="00F31D7E"/>
    <w:rsid w:val="00F336D4"/>
    <w:rsid w:val="00F3393C"/>
    <w:rsid w:val="00F36C97"/>
    <w:rsid w:val="00F378E7"/>
    <w:rsid w:val="00F4038A"/>
    <w:rsid w:val="00F44EF7"/>
    <w:rsid w:val="00F47678"/>
    <w:rsid w:val="00F530B4"/>
    <w:rsid w:val="00F534F3"/>
    <w:rsid w:val="00F55DAF"/>
    <w:rsid w:val="00F55EED"/>
    <w:rsid w:val="00F57568"/>
    <w:rsid w:val="00F617C5"/>
    <w:rsid w:val="00F62096"/>
    <w:rsid w:val="00F627FD"/>
    <w:rsid w:val="00F635B5"/>
    <w:rsid w:val="00F6672E"/>
    <w:rsid w:val="00F73C90"/>
    <w:rsid w:val="00F7532E"/>
    <w:rsid w:val="00F77750"/>
    <w:rsid w:val="00F84B9C"/>
    <w:rsid w:val="00F868B9"/>
    <w:rsid w:val="00F873DC"/>
    <w:rsid w:val="00F904A6"/>
    <w:rsid w:val="00F91365"/>
    <w:rsid w:val="00F95526"/>
    <w:rsid w:val="00FA0279"/>
    <w:rsid w:val="00FA3913"/>
    <w:rsid w:val="00FA3AEF"/>
    <w:rsid w:val="00FA6E6C"/>
    <w:rsid w:val="00FB0CB4"/>
    <w:rsid w:val="00FB224C"/>
    <w:rsid w:val="00FB3908"/>
    <w:rsid w:val="00FB7263"/>
    <w:rsid w:val="00FC3E42"/>
    <w:rsid w:val="00FC6269"/>
    <w:rsid w:val="00FC735E"/>
    <w:rsid w:val="00FD28A9"/>
    <w:rsid w:val="00FD4245"/>
    <w:rsid w:val="00FE14E9"/>
    <w:rsid w:val="00FE516D"/>
    <w:rsid w:val="00FE78CD"/>
    <w:rsid w:val="00FE7E79"/>
    <w:rsid w:val="00FF47C4"/>
    <w:rsid w:val="00FF4ADC"/>
    <w:rsid w:val="00FF76D2"/>
    <w:rsid w:val="00FF7A2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6C5EB04"/>
  <w15:docId w15:val="{264B59B9-FA38-B746-99CE-45780F25F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Overskrift1">
    <w:name w:val="heading 1"/>
    <w:basedOn w:val="Normal"/>
    <w:next w:val="Normal"/>
    <w:link w:val="Overskrift1Tegn"/>
    <w:uiPriority w:val="9"/>
    <w:qFormat/>
    <w:rsid w:val="00A050C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C37B82"/>
    <w:pPr>
      <w:keepNext/>
      <w:keepLines/>
      <w:widowControl/>
      <w:autoSpaceDE/>
      <w:autoSpaceDN/>
      <w:spacing w:line="276" w:lineRule="auto"/>
      <w:outlineLvl w:val="1"/>
    </w:pPr>
    <w:rPr>
      <w:rFonts w:eastAsiaTheme="majorEastAsia" w:cstheme="majorBidi"/>
      <w:b/>
      <w:bCs/>
      <w:color w:val="121E47"/>
      <w:sz w:val="25"/>
      <w:szCs w:val="26"/>
      <w:lang w:val="nb-NO" w:eastAsia="nb-NO"/>
    </w:rPr>
  </w:style>
  <w:style w:type="paragraph" w:styleId="Overskrift3">
    <w:name w:val="heading 3"/>
    <w:basedOn w:val="Normal"/>
    <w:next w:val="Normal"/>
    <w:link w:val="Overskrift3Tegn"/>
    <w:uiPriority w:val="9"/>
    <w:semiHidden/>
    <w:unhideWhenUsed/>
    <w:qFormat/>
    <w:rsid w:val="00953F1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link w:val="BrdtekstTegn"/>
    <w:uiPriority w:val="1"/>
    <w:qFormat/>
    <w:pPr>
      <w:ind w:left="20"/>
    </w:pPr>
  </w:style>
  <w:style w:type="paragraph" w:styleId="Listeavsnitt">
    <w:name w:val="List Paragraph"/>
    <w:basedOn w:val="Normal"/>
    <w:uiPriority w:val="1"/>
    <w:qFormat/>
  </w:style>
  <w:style w:type="paragraph" w:customStyle="1" w:styleId="TableParagraph">
    <w:name w:val="Table Paragraph"/>
    <w:basedOn w:val="Normal"/>
    <w:uiPriority w:val="1"/>
    <w:qFormat/>
  </w:style>
  <w:style w:type="paragraph" w:customStyle="1" w:styleId="Forsidetittel">
    <w:name w:val="Forside_tittel"/>
    <w:basedOn w:val="Normal"/>
    <w:uiPriority w:val="1"/>
    <w:qFormat/>
    <w:rsid w:val="00B73FB1"/>
    <w:pPr>
      <w:spacing w:before="372"/>
      <w:ind w:left="406"/>
    </w:pPr>
    <w:rPr>
      <w:color w:val="04213D"/>
      <w:sz w:val="60"/>
      <w:lang w:val="nb-NO"/>
    </w:rPr>
  </w:style>
  <w:style w:type="paragraph" w:customStyle="1" w:styleId="Forsideundertittel">
    <w:name w:val="Forside_undertittel"/>
    <w:basedOn w:val="Normal"/>
    <w:uiPriority w:val="1"/>
    <w:qFormat/>
    <w:rsid w:val="00B73FB1"/>
    <w:pPr>
      <w:spacing w:before="245" w:line="249" w:lineRule="auto"/>
      <w:ind w:left="406" w:right="1731"/>
    </w:pPr>
    <w:rPr>
      <w:color w:val="04213D"/>
      <w:sz w:val="24"/>
      <w:lang w:val="nb-NO"/>
    </w:rPr>
  </w:style>
  <w:style w:type="character" w:customStyle="1" w:styleId="BrdtekstTegn">
    <w:name w:val="Brødtekst Tegn"/>
    <w:basedOn w:val="Standardskriftforavsnitt"/>
    <w:link w:val="Brdtekst"/>
    <w:uiPriority w:val="1"/>
    <w:rsid w:val="00085E0B"/>
    <w:rPr>
      <w:rFonts w:ascii="Arial" w:eastAsia="Arial" w:hAnsi="Arial" w:cs="Arial"/>
    </w:rPr>
  </w:style>
  <w:style w:type="paragraph" w:customStyle="1" w:styleId="Brdtekst1">
    <w:name w:val="Brødtekst1"/>
    <w:basedOn w:val="Normal"/>
    <w:uiPriority w:val="1"/>
    <w:qFormat/>
    <w:rsid w:val="00C73B7D"/>
    <w:pPr>
      <w:spacing w:before="120" w:after="120"/>
    </w:pPr>
    <w:rPr>
      <w:lang w:val="nb-NO"/>
    </w:rPr>
  </w:style>
  <w:style w:type="table" w:styleId="Tabellrutenett">
    <w:name w:val="Table Grid"/>
    <w:basedOn w:val="Vanligtabell"/>
    <w:uiPriority w:val="59"/>
    <w:rsid w:val="00C73B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nerellinformasjon">
    <w:name w:val="Generell informasjon"/>
    <w:basedOn w:val="Brdtekst1"/>
    <w:uiPriority w:val="1"/>
    <w:qFormat/>
    <w:rsid w:val="00666301"/>
    <w:pPr>
      <w:framePr w:hSpace="180" w:wrap="around" w:vAnchor="text" w:hAnchor="margin" w:y="5783"/>
      <w:spacing w:before="0" w:after="0"/>
    </w:pPr>
    <w:rPr>
      <w:sz w:val="18"/>
    </w:rPr>
  </w:style>
  <w:style w:type="paragraph" w:customStyle="1" w:styleId="Subtittel">
    <w:name w:val="Subtittel"/>
    <w:basedOn w:val="Normal"/>
    <w:uiPriority w:val="1"/>
    <w:qFormat/>
    <w:rsid w:val="00505069"/>
    <w:pPr>
      <w:spacing w:before="9"/>
      <w:ind w:left="20"/>
    </w:pPr>
    <w:rPr>
      <w:b/>
      <w:color w:val="231F20"/>
      <w:sz w:val="32"/>
      <w:lang w:val="nb-NO"/>
    </w:rPr>
  </w:style>
  <w:style w:type="character" w:customStyle="1" w:styleId="Overskrift2Tegn">
    <w:name w:val="Overskrift 2 Tegn"/>
    <w:basedOn w:val="Standardskriftforavsnitt"/>
    <w:link w:val="Overskrift2"/>
    <w:uiPriority w:val="9"/>
    <w:rsid w:val="00C37B82"/>
    <w:rPr>
      <w:rFonts w:ascii="Arial" w:eastAsiaTheme="majorEastAsia" w:hAnsi="Arial" w:cstheme="majorBidi"/>
      <w:b/>
      <w:bCs/>
      <w:color w:val="121E47"/>
      <w:sz w:val="25"/>
      <w:szCs w:val="26"/>
      <w:lang w:val="nb-NO" w:eastAsia="nb-NO"/>
    </w:rPr>
  </w:style>
  <w:style w:type="paragraph" w:customStyle="1" w:styleId="BasicParagraph">
    <w:name w:val="[Basic Paragraph]"/>
    <w:basedOn w:val="Normal"/>
    <w:uiPriority w:val="99"/>
    <w:rsid w:val="00C37B82"/>
    <w:pPr>
      <w:widowControl/>
      <w:adjustRightInd w:val="0"/>
      <w:spacing w:line="288" w:lineRule="auto"/>
      <w:textAlignment w:val="center"/>
    </w:pPr>
    <w:rPr>
      <w:rFonts w:ascii="Minion Pro" w:eastAsiaTheme="minorEastAsia" w:hAnsi="Minion Pro" w:cs="Minion Pro"/>
      <w:color w:val="000000"/>
      <w:sz w:val="24"/>
      <w:szCs w:val="24"/>
      <w:lang w:val="en-GB" w:eastAsia="nb-NO"/>
    </w:rPr>
  </w:style>
  <w:style w:type="character" w:styleId="Hyperkobling">
    <w:name w:val="Hyperlink"/>
    <w:basedOn w:val="Standardskriftforavsnitt"/>
    <w:uiPriority w:val="99"/>
    <w:unhideWhenUsed/>
    <w:rsid w:val="00CF58E7"/>
    <w:rPr>
      <w:color w:val="0000FF"/>
      <w:u w:val="single"/>
    </w:rPr>
  </w:style>
  <w:style w:type="paragraph" w:styleId="NormalWeb">
    <w:name w:val="Normal (Web)"/>
    <w:basedOn w:val="Normal"/>
    <w:uiPriority w:val="99"/>
    <w:unhideWhenUsed/>
    <w:rsid w:val="0027597C"/>
    <w:pPr>
      <w:widowControl/>
      <w:autoSpaceDE/>
      <w:autoSpaceDN/>
      <w:spacing w:before="100" w:beforeAutospacing="1" w:after="100" w:afterAutospacing="1"/>
    </w:pPr>
    <w:rPr>
      <w:rFonts w:ascii="Times New Roman" w:eastAsia="Times New Roman" w:hAnsi="Times New Roman" w:cs="Times New Roman"/>
      <w:sz w:val="24"/>
      <w:szCs w:val="24"/>
      <w:lang w:val="nb-NO" w:eastAsia="nb-NO"/>
    </w:rPr>
  </w:style>
  <w:style w:type="character" w:customStyle="1" w:styleId="Overskrift3Tegn">
    <w:name w:val="Overskrift 3 Tegn"/>
    <w:basedOn w:val="Standardskriftforavsnitt"/>
    <w:link w:val="Overskrift3"/>
    <w:uiPriority w:val="9"/>
    <w:semiHidden/>
    <w:rsid w:val="00953F15"/>
    <w:rPr>
      <w:rFonts w:asciiTheme="majorHAnsi" w:eastAsiaTheme="majorEastAsia" w:hAnsiTheme="majorHAnsi" w:cstheme="majorBidi"/>
      <w:color w:val="243F60" w:themeColor="accent1" w:themeShade="7F"/>
      <w:sz w:val="24"/>
      <w:szCs w:val="24"/>
    </w:rPr>
  </w:style>
  <w:style w:type="character" w:customStyle="1" w:styleId="Overskrift1Tegn">
    <w:name w:val="Overskrift 1 Tegn"/>
    <w:basedOn w:val="Standardskriftforavsnitt"/>
    <w:link w:val="Overskrift1"/>
    <w:uiPriority w:val="9"/>
    <w:rsid w:val="00A050CE"/>
    <w:rPr>
      <w:rFonts w:asciiTheme="majorHAnsi" w:eastAsiaTheme="majorEastAsia" w:hAnsiTheme="majorHAnsi" w:cstheme="majorBidi"/>
      <w:color w:val="365F91" w:themeColor="accent1" w:themeShade="BF"/>
      <w:sz w:val="32"/>
      <w:szCs w:val="32"/>
    </w:rPr>
  </w:style>
  <w:style w:type="character" w:styleId="Ulstomtale">
    <w:name w:val="Unresolved Mention"/>
    <w:basedOn w:val="Standardskriftforavsnitt"/>
    <w:uiPriority w:val="99"/>
    <w:semiHidden/>
    <w:unhideWhenUsed/>
    <w:rsid w:val="008D5D09"/>
    <w:rPr>
      <w:color w:val="605E5C"/>
      <w:shd w:val="clear" w:color="auto" w:fill="E1DFDD"/>
    </w:rPr>
  </w:style>
  <w:style w:type="paragraph" w:styleId="Topptekst">
    <w:name w:val="header"/>
    <w:basedOn w:val="Normal"/>
    <w:link w:val="TopptekstTegn"/>
    <w:uiPriority w:val="99"/>
    <w:unhideWhenUsed/>
    <w:rsid w:val="006809B9"/>
    <w:pPr>
      <w:tabs>
        <w:tab w:val="center" w:pos="4536"/>
        <w:tab w:val="right" w:pos="9072"/>
      </w:tabs>
    </w:pPr>
  </w:style>
  <w:style w:type="character" w:customStyle="1" w:styleId="TopptekstTegn">
    <w:name w:val="Topptekst Tegn"/>
    <w:basedOn w:val="Standardskriftforavsnitt"/>
    <w:link w:val="Topptekst"/>
    <w:uiPriority w:val="99"/>
    <w:rsid w:val="006809B9"/>
    <w:rPr>
      <w:rFonts w:ascii="Arial" w:eastAsia="Arial" w:hAnsi="Arial" w:cs="Arial"/>
    </w:rPr>
  </w:style>
  <w:style w:type="paragraph" w:styleId="Bunntekst">
    <w:name w:val="footer"/>
    <w:basedOn w:val="Normal"/>
    <w:link w:val="BunntekstTegn"/>
    <w:uiPriority w:val="99"/>
    <w:unhideWhenUsed/>
    <w:rsid w:val="006809B9"/>
    <w:pPr>
      <w:tabs>
        <w:tab w:val="center" w:pos="4536"/>
        <w:tab w:val="right" w:pos="9072"/>
      </w:tabs>
    </w:pPr>
  </w:style>
  <w:style w:type="character" w:customStyle="1" w:styleId="BunntekstTegn">
    <w:name w:val="Bunntekst Tegn"/>
    <w:basedOn w:val="Standardskriftforavsnitt"/>
    <w:link w:val="Bunntekst"/>
    <w:uiPriority w:val="99"/>
    <w:rsid w:val="006809B9"/>
    <w:rPr>
      <w:rFonts w:ascii="Arial" w:eastAsia="Arial" w:hAnsi="Arial" w:cs="Arial"/>
    </w:rPr>
  </w:style>
  <w:style w:type="paragraph" w:customStyle="1" w:styleId="pdq2pgselectionanchorcontainer">
    <w:name w:val="pdq2pg_selectionanchorcontainer"/>
    <w:basedOn w:val="Normal"/>
    <w:rsid w:val="00F02000"/>
    <w:pPr>
      <w:widowControl/>
      <w:autoSpaceDE/>
      <w:autoSpaceDN/>
      <w:spacing w:before="100" w:beforeAutospacing="1" w:after="100" w:afterAutospacing="1"/>
    </w:pPr>
    <w:rPr>
      <w:rFonts w:ascii="Times New Roman" w:eastAsia="Times New Roman" w:hAnsi="Times New Roman" w:cs="Times New Roman"/>
      <w:sz w:val="24"/>
      <w:szCs w:val="24"/>
      <w:lang w:val="nb-NO" w:eastAsia="nb-NO"/>
    </w:rPr>
  </w:style>
  <w:style w:type="character" w:styleId="Sterk">
    <w:name w:val="Strong"/>
    <w:basedOn w:val="Standardskriftforavsnitt"/>
    <w:uiPriority w:val="22"/>
    <w:qFormat/>
    <w:rsid w:val="00F020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1447967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image" Target="media/image9.png"/><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hyperlink" Target="mailto:post@bedriftsborsen.no" TargetMode="External"/><Relationship Id="rId1" Type="http://schemas.openxmlformats.org/officeDocument/2006/relationships/hyperlink" Target="mailto:post@bedriftsborsen.no" TargetMode="External"/><Relationship Id="rId6" Type="http://schemas.openxmlformats.org/officeDocument/2006/relationships/image" Target="media/image12.png"/><Relationship Id="rId11" Type="http://schemas.openxmlformats.org/officeDocument/2006/relationships/image" Target="media/image7.png"/><Relationship Id="rId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image" Target="media/image10.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C8ADF8B67A34544B807F0C13D8190B7" ma:contentTypeVersion="19" ma:contentTypeDescription="Opprett et nytt dokument." ma:contentTypeScope="" ma:versionID="103983345d20f05efca9cb23967b72c4">
  <xsd:schema xmlns:xsd="http://www.w3.org/2001/XMLSchema" xmlns:xs="http://www.w3.org/2001/XMLSchema" xmlns:p="http://schemas.microsoft.com/office/2006/metadata/properties" xmlns:ns2="f9fde6ba-925d-476c-b415-325ac9f023fb" xmlns:ns3="4165b5ce-b2a5-4bb5-8e14-9e512ee525fe" targetNamespace="http://schemas.microsoft.com/office/2006/metadata/properties" ma:root="true" ma:fieldsID="e36612913474d1c76e7a222b11881197" ns2:_="" ns3:_="">
    <xsd:import namespace="f9fde6ba-925d-476c-b415-325ac9f023fb"/>
    <xsd:import namespace="4165b5ce-b2a5-4bb5-8e14-9e512ee525f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fde6ba-925d-476c-b415-325ac9f023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emerkelapper" ma:readOnly="false" ma:fieldId="{5cf76f15-5ced-4ddc-b409-7134ff3c332f}" ma:taxonomyMulti="true" ma:sspId="060b1720-c3f3-47cd-8a74-f1281358acb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65b5ce-b2a5-4bb5-8e14-9e512ee525f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60c4139-05cd-4b64-bc87-a7bc4a909dcc}" ma:internalName="TaxCatchAll" ma:showField="CatchAllData" ma:web="4165b5ce-b2a5-4bb5-8e14-9e512ee525fe">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9fde6ba-925d-476c-b415-325ac9f023fb">
      <Terms xmlns="http://schemas.microsoft.com/office/infopath/2007/PartnerControls"/>
    </lcf76f155ced4ddcb4097134ff3c332f>
    <TaxCatchAll xmlns="4165b5ce-b2a5-4bb5-8e14-9e512ee525f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5B1D1-9DB1-4B29-BCDF-5A75D916EA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fde6ba-925d-476c-b415-325ac9f023fb"/>
    <ds:schemaRef ds:uri="4165b5ce-b2a5-4bb5-8e14-9e512ee525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523D32-5C17-494D-9F29-F895AF2B64FA}">
  <ds:schemaRefs>
    <ds:schemaRef ds:uri="http://schemas.microsoft.com/sharepoint/v3/contenttype/forms"/>
  </ds:schemaRefs>
</ds:datastoreItem>
</file>

<file path=customXml/itemProps3.xml><?xml version="1.0" encoding="utf-8"?>
<ds:datastoreItem xmlns:ds="http://schemas.openxmlformats.org/officeDocument/2006/customXml" ds:itemID="{DC66A783-B707-47AF-95EE-FCA5F031083E}">
  <ds:schemaRefs>
    <ds:schemaRef ds:uri="http://schemas.microsoft.com/office/2006/metadata/properties"/>
    <ds:schemaRef ds:uri="http://schemas.microsoft.com/office/infopath/2007/PartnerControls"/>
    <ds:schemaRef ds:uri="f9fde6ba-925d-476c-b415-325ac9f023fb"/>
    <ds:schemaRef ds:uri="4165b5ce-b2a5-4bb5-8e14-9e512ee525fe"/>
  </ds:schemaRefs>
</ds:datastoreItem>
</file>

<file path=customXml/itemProps4.xml><?xml version="1.0" encoding="utf-8"?>
<ds:datastoreItem xmlns:ds="http://schemas.openxmlformats.org/officeDocument/2006/customXml" ds:itemID="{A5D87350-B391-470E-9514-5F2B63161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6</Pages>
  <Words>1764</Words>
  <Characters>9353</Characters>
  <Application>Microsoft Office Word</Application>
  <DocSecurity>0</DocSecurity>
  <Lines>77</Lines>
  <Paragraphs>22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180705_bedriftsborsen_prospekt_skisse.indd</vt:lpstr>
      <vt:lpstr>180705_bedriftsborsen_prospekt_skisse.indd</vt:lpstr>
    </vt:vector>
  </TitlesOfParts>
  <Company/>
  <LinksUpToDate>false</LinksUpToDate>
  <CharactersWithSpaces>11095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180705_bedriftsborsen_prospekt_skisse.indd</dc:title>
  <dc:subject/>
  <dc:creator>Microsoft Office User</dc:creator>
  <cp:keywords/>
  <dc:description/>
  <cp:lastModifiedBy>Merete Olafsdatter Nordbø</cp:lastModifiedBy>
  <cp:revision>355</cp:revision>
  <cp:lastPrinted>2026-07-16T14:48:00Z</cp:lastPrinted>
  <dcterms:created xsi:type="dcterms:W3CDTF">2026-07-09T15:57:00Z</dcterms:created>
  <dcterms:modified xsi:type="dcterms:W3CDTF">2026-07-16T16:20:00Z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2018-07-05T00:00:00Z</vt:filetime>
  </property>
  <property fmtid="{D5CDD505-2E9C-101B-9397-08002B2CF9AE}" pid="3" name="Creator">
    <vt:lpwstr>Adobe InDesign CC 13.1 (Macintosh)</vt:lpwstr>
  </property>
  <property fmtid="{D5CDD505-2E9C-101B-9397-08002B2CF9AE}" pid="4" name="LastSaved">
    <vt:filetime>2018-07-05T00:00:00Z</vt:filetime>
  </property>
  <property fmtid="{D5CDD505-2E9C-101B-9397-08002B2CF9AE}" pid="5" name="ContentTypeId">
    <vt:lpwstr>0x010100AC8ADF8B67A34544B807F0C13D8190B7</vt:lpwstr>
  </property>
  <property fmtid="{D5CDD505-2E9C-101B-9397-08002B2CF9AE}" pid="6" name="MediaServiceImageTags">
    <vt:lpwstr/>
  </property>
</Properties>
</file>